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E0C5C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E0C5C">
        <w:rPr>
          <w:b/>
          <w:szCs w:val="24"/>
        </w:rPr>
        <w:t>О.Е. Маслов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="00D9779C">
        <w:rPr>
          <w:b/>
          <w:bCs/>
        </w:rPr>
        <w:t>открытого</w:t>
      </w:r>
      <w:proofErr w:type="gramEnd"/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12513B" w:rsidRPr="00E749D0" w:rsidRDefault="00E12C7D" w:rsidP="00D9779C">
      <w:pPr>
        <w:tabs>
          <w:tab w:val="left" w:pos="8820"/>
        </w:tabs>
        <w:spacing w:after="0" w:line="240" w:lineRule="auto"/>
        <w:jc w:val="center"/>
        <w:rPr>
          <w:b/>
          <w:bCs/>
        </w:rPr>
      </w:pPr>
      <w:r>
        <w:rPr>
          <w:b/>
        </w:rPr>
        <w:t>на оказание</w:t>
      </w:r>
      <w:r w:rsidR="00D9779C" w:rsidRPr="00D9779C">
        <w:rPr>
          <w:b/>
        </w:rPr>
        <w:t xml:space="preserve"> </w:t>
      </w:r>
      <w:r w:rsidR="00D9779C">
        <w:rPr>
          <w:b/>
        </w:rPr>
        <w:t>агентских</w:t>
      </w:r>
      <w:r w:rsidR="00D9779C" w:rsidRPr="00E06463">
        <w:rPr>
          <w:b/>
        </w:rPr>
        <w:t xml:space="preserve"> </w:t>
      </w:r>
      <w:r w:rsidR="00D9779C" w:rsidRPr="00D9779C">
        <w:rPr>
          <w:b/>
        </w:rPr>
        <w:t>услуг</w:t>
      </w:r>
      <w:r w:rsidR="00D9779C">
        <w:rPr>
          <w:b/>
        </w:rPr>
        <w:t xml:space="preserve"> </w:t>
      </w:r>
      <w:r w:rsidR="00D9779C" w:rsidRPr="00D9779C">
        <w:rPr>
          <w:b/>
        </w:rPr>
        <w:t>по продаже недвижимого имущества ПАО «МТС-Банк»</w:t>
      </w: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D9779C" w:rsidRDefault="00D9779C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11155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11155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C11155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C11155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C11155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C11155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C11155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2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1"/>
      <w:bookmarkEnd w:id="2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E6607F" w:rsidRPr="00D9779C" w:rsidRDefault="00DB5093" w:rsidP="00D9779C">
      <w:pPr>
        <w:tabs>
          <w:tab w:val="left" w:pos="8820"/>
        </w:tabs>
        <w:spacing w:after="0" w:line="240" w:lineRule="auto"/>
        <w:ind w:firstLine="851"/>
        <w:rPr>
          <w:b/>
          <w:bCs/>
        </w:rPr>
      </w:pPr>
      <w:r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D9779C">
        <w:rPr>
          <w:szCs w:val="24"/>
        </w:rPr>
        <w:t>открытого</w:t>
      </w:r>
      <w:r w:rsidR="00E805CC" w:rsidRPr="00D81F5B">
        <w:rPr>
          <w:szCs w:val="24"/>
        </w:rPr>
        <w:t xml:space="preserve"> запроса предложений</w:t>
      </w:r>
      <w:r w:rsidR="00477AA1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672341" w:rsidRPr="00A20D6C">
        <w:rPr>
          <w:b/>
          <w:szCs w:val="24"/>
        </w:rPr>
        <w:t xml:space="preserve"> </w:t>
      </w:r>
      <w:r w:rsidR="00E12C7D">
        <w:rPr>
          <w:b/>
        </w:rPr>
        <w:t xml:space="preserve">оказание </w:t>
      </w:r>
      <w:r w:rsidR="00D9779C">
        <w:rPr>
          <w:b/>
        </w:rPr>
        <w:t>агентских</w:t>
      </w:r>
      <w:r w:rsidR="00D9779C" w:rsidRPr="00E06463">
        <w:rPr>
          <w:b/>
        </w:rPr>
        <w:t xml:space="preserve"> </w:t>
      </w:r>
      <w:r w:rsidR="00D9779C" w:rsidRPr="00D9779C">
        <w:rPr>
          <w:b/>
        </w:rPr>
        <w:t>услуг</w:t>
      </w:r>
      <w:r w:rsidR="00D9779C">
        <w:rPr>
          <w:b/>
        </w:rPr>
        <w:t xml:space="preserve"> </w:t>
      </w:r>
      <w:r w:rsidR="00D9779C" w:rsidRPr="00D9779C">
        <w:rPr>
          <w:b/>
        </w:rPr>
        <w:t>по продаже недвижимого имущества ПАО «МТС-Банк»</w:t>
      </w:r>
      <w:r w:rsidR="00D9779C">
        <w:rPr>
          <w:b/>
          <w:bCs/>
        </w:rPr>
        <w:t>.</w:t>
      </w:r>
    </w:p>
    <w:p w:rsidR="00E805CC" w:rsidRPr="008D51D2" w:rsidRDefault="00E805CC" w:rsidP="00262A34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262A3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672341" w:rsidRPr="002754CB">
        <w:rPr>
          <w:noProof/>
          <w:szCs w:val="24"/>
        </w:rPr>
        <w:t>22-08</w:t>
      </w:r>
      <w:r w:rsidR="00672341" w:rsidRPr="002754CB">
        <w:rPr>
          <w:szCs w:val="24"/>
        </w:rPr>
        <w:t>)</w:t>
      </w:r>
    </w:p>
    <w:p w:rsidR="001A03E8" w:rsidRDefault="00F771DB" w:rsidP="00262A34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262A34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8C35EB">
      <w:pPr>
        <w:pStyle w:val="20"/>
        <w:numPr>
          <w:ilvl w:val="2"/>
          <w:numId w:val="28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</w:t>
      </w:r>
      <w:r w:rsidR="00D9779C">
        <w:rPr>
          <w:b/>
          <w:i/>
          <w:szCs w:val="24"/>
        </w:rPr>
        <w:t>16</w:t>
      </w:r>
      <w:r w:rsidRPr="001F7987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>(</w:t>
      </w:r>
      <w:r w:rsidR="00D9779C">
        <w:rPr>
          <w:b/>
          <w:i/>
          <w:szCs w:val="24"/>
        </w:rPr>
        <w:t>время московское</w:t>
      </w:r>
      <w:r w:rsidR="00F97E7F" w:rsidRPr="001F7987">
        <w:rPr>
          <w:b/>
          <w:i/>
          <w:szCs w:val="24"/>
        </w:rPr>
        <w:t xml:space="preserve">) </w:t>
      </w:r>
      <w:r w:rsidR="00D9779C">
        <w:rPr>
          <w:b/>
          <w:i/>
          <w:szCs w:val="24"/>
        </w:rPr>
        <w:t>03.11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7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7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2"/>
    <w:bookmarkEnd w:id="13"/>
    <w:bookmarkEnd w:id="14"/>
    <w:bookmarkEnd w:id="15"/>
    <w:bookmarkEnd w:id="16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8" w:name="_Ref86789831"/>
      <w:bookmarkStart w:id="19" w:name="_Toc55285338"/>
      <w:bookmarkStart w:id="20" w:name="_Toc55305372"/>
      <w:bookmarkStart w:id="21" w:name="_Toc57314621"/>
      <w:bookmarkStart w:id="22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8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3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9"/>
      <w:bookmarkEnd w:id="20"/>
      <w:r w:rsidR="00047AF2" w:rsidRPr="00BA08E8">
        <w:rPr>
          <w:b/>
          <w:szCs w:val="24"/>
        </w:rPr>
        <w:t>положения</w:t>
      </w:r>
      <w:bookmarkEnd w:id="21"/>
      <w:bookmarkEnd w:id="22"/>
      <w:bookmarkEnd w:id="23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4" w:name="_Ref99767173"/>
      <w:bookmarkStart w:id="25" w:name="_Toc140749454"/>
      <w:bookmarkStart w:id="26" w:name="_Toc189545071"/>
      <w:bookmarkStart w:id="27" w:name="_Toc251847611"/>
    </w:p>
    <w:p w:rsidR="00047AF2" w:rsidRPr="00F43C54" w:rsidRDefault="00047AF2" w:rsidP="00E8139A">
      <w:pPr>
        <w:numPr>
          <w:ilvl w:val="0"/>
          <w:numId w:val="26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4"/>
      <w:bookmarkEnd w:id="25"/>
      <w:bookmarkEnd w:id="26"/>
      <w:bookmarkEnd w:id="27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Pr="00D9779C" w:rsidRDefault="00047AF2" w:rsidP="00D9779C">
      <w:pPr>
        <w:tabs>
          <w:tab w:val="left" w:pos="8820"/>
        </w:tabs>
        <w:spacing w:after="0" w:line="240" w:lineRule="auto"/>
        <w:ind w:firstLine="709"/>
        <w:rPr>
          <w:b/>
          <w:bCs/>
        </w:rPr>
      </w:pPr>
      <w:bookmarkStart w:id="28" w:name="_Toc189545072"/>
      <w:r w:rsidRPr="00BA08E8">
        <w:rPr>
          <w:b/>
          <w:szCs w:val="24"/>
        </w:rPr>
        <w:t xml:space="preserve">Предметом закупки </w:t>
      </w:r>
      <w:r w:rsidRPr="0082681F">
        <w:rPr>
          <w:szCs w:val="24"/>
        </w:rPr>
        <w:t>является</w:t>
      </w:r>
      <w:bookmarkEnd w:id="28"/>
      <w:r w:rsidR="0082681F" w:rsidRPr="0082681F">
        <w:rPr>
          <w:szCs w:val="24"/>
        </w:rPr>
        <w:t xml:space="preserve"> наилучшее предложение </w:t>
      </w:r>
      <w:r w:rsidR="00723252">
        <w:rPr>
          <w:szCs w:val="24"/>
        </w:rPr>
        <w:t xml:space="preserve">на </w:t>
      </w:r>
      <w:r w:rsidR="00D9779C">
        <w:rPr>
          <w:b/>
        </w:rPr>
        <w:t>оказание</w:t>
      </w:r>
      <w:r w:rsidR="00D9779C" w:rsidRPr="00D9779C">
        <w:rPr>
          <w:b/>
        </w:rPr>
        <w:t xml:space="preserve"> </w:t>
      </w:r>
      <w:r w:rsidR="00D9779C">
        <w:rPr>
          <w:b/>
        </w:rPr>
        <w:t>агентских</w:t>
      </w:r>
      <w:r w:rsidR="00D9779C" w:rsidRPr="00E06463">
        <w:rPr>
          <w:b/>
        </w:rPr>
        <w:t xml:space="preserve"> </w:t>
      </w:r>
      <w:r w:rsidR="00D9779C" w:rsidRPr="00D9779C">
        <w:rPr>
          <w:b/>
        </w:rPr>
        <w:t>услуг</w:t>
      </w:r>
      <w:r w:rsidR="00D9779C">
        <w:rPr>
          <w:b/>
        </w:rPr>
        <w:t xml:space="preserve"> </w:t>
      </w:r>
      <w:r w:rsidR="00D9779C" w:rsidRPr="00D9779C">
        <w:rPr>
          <w:b/>
        </w:rPr>
        <w:t>по продаже недвижимого имущества ПАО «МТС-Банк»</w:t>
      </w:r>
      <w:r w:rsidR="00D9779C">
        <w:rPr>
          <w:b/>
          <w:bCs/>
        </w:rPr>
        <w:t xml:space="preserve">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154C0" w:rsidRDefault="00F771DB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23252">
        <w:t>согласно п.</w:t>
      </w:r>
      <w:r w:rsidR="00D9779C">
        <w:t>3</w:t>
      </w:r>
      <w:r w:rsidR="00723252">
        <w:t xml:space="preserve"> Технического задания</w:t>
      </w:r>
      <w:r>
        <w:rPr>
          <w:szCs w:val="24"/>
        </w:rPr>
        <w:t>;</w:t>
      </w:r>
    </w:p>
    <w:p w:rsidR="00A154C0" w:rsidRPr="00B304D1" w:rsidRDefault="00A154C0" w:rsidP="00A154C0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/>
          <w:bCs/>
        </w:rPr>
      </w:pPr>
      <w:proofErr w:type="gramStart"/>
      <w:r w:rsidRPr="00B304D1">
        <w:rPr>
          <w:b/>
          <w:bCs/>
        </w:rPr>
        <w:t xml:space="preserve">Условия расчетов: </w:t>
      </w:r>
      <w:r w:rsidRPr="00B304D1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304D1">
        <w:t>т.ч</w:t>
      </w:r>
      <w:proofErr w:type="spellEnd"/>
      <w:r w:rsidRPr="00B304D1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304D1">
        <w:t xml:space="preserve"> Договору должны осуществляться через банковские счета сторон, открытые в ПАО «МТС-Банк»</w:t>
      </w:r>
    </w:p>
    <w:p w:rsidR="00B304D1" w:rsidRPr="00D9779C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proofErr w:type="gramStart"/>
      <w:r w:rsidRPr="00B304D1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</w:t>
      </w:r>
      <w:r w:rsidRPr="00B304D1">
        <w:rPr>
          <w:rFonts w:eastAsia="Calibri"/>
        </w:rPr>
        <w:lastRenderedPageBreak/>
        <w:t>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B304D1">
        <w:rPr>
          <w:rFonts w:eastAsia="Calibri"/>
        </w:rPr>
        <w:t xml:space="preserve"> Банком России на дату предоставления обеспечения, а именно: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банковскую гарантию,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аккредитив,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залог денежных средств на счете, или</w:t>
      </w:r>
    </w:p>
    <w:p w:rsidR="00B304D1" w:rsidRPr="00D56999" w:rsidRDefault="00B304D1" w:rsidP="00B304D1">
      <w:pPr>
        <w:spacing w:after="0" w:line="240" w:lineRule="auto"/>
        <w:ind w:left="851"/>
        <w:jc w:val="both"/>
        <w:rPr>
          <w:b/>
          <w:bCs/>
          <w:highlight w:val="yellow"/>
        </w:rPr>
      </w:pPr>
      <w:r w:rsidRPr="00D00CF6">
        <w:rPr>
          <w:rFonts w:eastAsia="Calibri"/>
        </w:rPr>
        <w:t xml:space="preserve">- </w:t>
      </w:r>
      <w:r>
        <w:rPr>
          <w:rFonts w:eastAsia="Calibri"/>
        </w:rPr>
        <w:t>к</w:t>
      </w:r>
      <w:r w:rsidRPr="00D00CF6">
        <w:rPr>
          <w:rFonts w:eastAsia="Calibri"/>
        </w:rPr>
        <w:t>омбинацию вышеперечисленных способов обеспечения обязательств</w:t>
      </w:r>
    </w:p>
    <w:p w:rsidR="00A154C0" w:rsidRPr="008974F6" w:rsidRDefault="00A154C0" w:rsidP="00A154C0">
      <w:pPr>
        <w:spacing w:after="0" w:line="240" w:lineRule="auto"/>
        <w:ind w:left="851"/>
        <w:jc w:val="both"/>
      </w:pPr>
    </w:p>
    <w:p w:rsidR="0067558F" w:rsidRPr="0067558F" w:rsidRDefault="00F771DB" w:rsidP="0067558F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Cs/>
        </w:rPr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67558F">
        <w:rPr>
          <w:b/>
          <w:bCs/>
        </w:rPr>
        <w:t xml:space="preserve"> </w:t>
      </w:r>
      <w:r w:rsidR="008974F6" w:rsidRPr="0067558F">
        <w:rPr>
          <w:bCs/>
        </w:rPr>
        <w:t xml:space="preserve">оказание услуг осуществляется силами Поставщика </w:t>
      </w:r>
      <w:r w:rsidR="00D9779C">
        <w:rPr>
          <w:szCs w:val="24"/>
        </w:rPr>
        <w:t xml:space="preserve">согласно адресной программе (Приложение №1 к Техническому заданию) </w:t>
      </w:r>
      <w:r w:rsidR="0067558F" w:rsidRPr="0067558F">
        <w:rPr>
          <w:bCs/>
        </w:rPr>
        <w:t>в установленный в Техническом задании срок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E8139A">
      <w:pPr>
        <w:numPr>
          <w:ilvl w:val="0"/>
          <w:numId w:val="26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30"/>
    </w:p>
    <w:p w:rsidR="00047AF2" w:rsidRPr="00BA08E8" w:rsidRDefault="00047AF2" w:rsidP="00E8139A">
      <w:pPr>
        <w:pStyle w:val="26"/>
        <w:numPr>
          <w:ilvl w:val="1"/>
          <w:numId w:val="26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</w:t>
      </w:r>
      <w:proofErr w:type="gramStart"/>
      <w:r w:rsidRPr="008D13B2">
        <w:rPr>
          <w:sz w:val="24"/>
          <w:szCs w:val="24"/>
        </w:rPr>
        <w:t>.</w:t>
      </w:r>
      <w:proofErr w:type="gramEnd"/>
      <w:r w:rsidRPr="008D13B2">
        <w:rPr>
          <w:sz w:val="24"/>
          <w:szCs w:val="24"/>
        </w:rPr>
        <w:t xml:space="preserve"> </w:t>
      </w:r>
      <w:proofErr w:type="gramStart"/>
      <w:r w:rsidRPr="008D13B2">
        <w:rPr>
          <w:sz w:val="24"/>
          <w:szCs w:val="24"/>
        </w:rPr>
        <w:t>о</w:t>
      </w:r>
      <w:proofErr w:type="gramEnd"/>
      <w:r w:rsidRPr="008D13B2">
        <w:rPr>
          <w:sz w:val="24"/>
          <w:szCs w:val="24"/>
        </w:rPr>
        <w:t>тчетности;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1"/>
      <w:bookmarkEnd w:id="42"/>
      <w:bookmarkEnd w:id="43"/>
      <w:bookmarkEnd w:id="44"/>
      <w:bookmarkEnd w:id="45"/>
      <w:r w:rsidR="001A03E8">
        <w:rPr>
          <w:rFonts w:ascii="Times New Roman" w:hAnsi="Times New Roman"/>
          <w:sz w:val="24"/>
          <w:szCs w:val="24"/>
        </w:rPr>
        <w:t>,</w:t>
      </w:r>
      <w:bookmarkEnd w:id="46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proofErr w:type="gramStart"/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</w:t>
      </w:r>
      <w:proofErr w:type="gramEnd"/>
      <w:r w:rsidR="0097788A" w:rsidRPr="008A7ED5">
        <w:rPr>
          <w:i/>
          <w:szCs w:val="24"/>
        </w:rPr>
        <w:t xml:space="preserve">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D9779C" w:rsidRDefault="00D9779C" w:rsidP="00D9779C">
      <w:pPr>
        <w:pStyle w:val="affa"/>
        <w:numPr>
          <w:ilvl w:val="0"/>
          <w:numId w:val="19"/>
        </w:numPr>
        <w:jc w:val="both"/>
      </w:pPr>
      <w:r w:rsidRPr="00A80171">
        <w:t>Список</w:t>
      </w:r>
      <w:r>
        <w:t xml:space="preserve"> профильных площадок по продаже недвижимости (собственный сайт, доски объявлений, порталы о недвижимости  и др. источники)  на которых агентом будет размещена информация о передаваемых на реализацию объектах недвижимости в рамках указанного вознаграждения</w:t>
      </w:r>
    </w:p>
    <w:p w:rsidR="00D9779C" w:rsidRDefault="00D9779C" w:rsidP="00D9779C">
      <w:pPr>
        <w:pStyle w:val="affa"/>
        <w:numPr>
          <w:ilvl w:val="0"/>
          <w:numId w:val="19"/>
        </w:numPr>
        <w:jc w:val="both"/>
      </w:pPr>
      <w:r w:rsidRPr="00A80171">
        <w:t>Список</w:t>
      </w:r>
      <w:r>
        <w:t xml:space="preserve">   иных каналов продвижения и проводимых мероприятий при реализации  объектов переданных на реализацию в рамках указанного вознаграждения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</w:t>
      </w:r>
      <w:proofErr w:type="gramStart"/>
      <w:r w:rsidRPr="00526C7C">
        <w:rPr>
          <w:sz w:val="24"/>
        </w:rPr>
        <w:t>предоставлять все документы</w:t>
      </w:r>
      <w:proofErr w:type="gramEnd"/>
      <w:r w:rsidRPr="00526C7C">
        <w:rPr>
          <w:sz w:val="24"/>
        </w:rPr>
        <w:t xml:space="preserve">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 xml:space="preserve">. В </w:t>
      </w:r>
      <w:proofErr w:type="gramStart"/>
      <w:r w:rsidR="00047AF2" w:rsidRPr="00BA08E8">
        <w:rPr>
          <w:szCs w:val="24"/>
        </w:rPr>
        <w:t>случае</w:t>
      </w:r>
      <w:proofErr w:type="gramEnd"/>
      <w:r w:rsidR="00742107">
        <w:rPr>
          <w:szCs w:val="24"/>
        </w:rPr>
        <w:t>,</w:t>
      </w:r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7"/>
      <w:bookmarkEnd w:id="48"/>
      <w:bookmarkEnd w:id="49"/>
      <w:bookmarkEnd w:id="50"/>
      <w:bookmarkEnd w:id="51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5" w:name="_Ref56229154"/>
      <w:bookmarkStart w:id="56" w:name="_Toc57314645"/>
      <w:bookmarkStart w:id="57" w:name="_Toc98253987"/>
      <w:bookmarkStart w:id="58" w:name="_Toc140817627"/>
      <w:bookmarkStart w:id="59" w:name="_Toc251847618"/>
      <w:bookmarkStart w:id="60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5"/>
      <w:bookmarkEnd w:id="56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7"/>
      <w:bookmarkEnd w:id="58"/>
      <w:bookmarkEnd w:id="59"/>
      <w:bookmarkEnd w:id="60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1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D9779C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 w:rsidR="00D9779C">
        <w:rPr>
          <w:b/>
          <w:szCs w:val="24"/>
        </w:rPr>
        <w:t>03</w:t>
      </w:r>
      <w:r w:rsidRPr="007702C7">
        <w:rPr>
          <w:b/>
          <w:szCs w:val="24"/>
        </w:rPr>
        <w:t xml:space="preserve">» </w:t>
      </w:r>
      <w:r w:rsidR="00D9779C">
        <w:rPr>
          <w:b/>
          <w:szCs w:val="24"/>
        </w:rPr>
        <w:t>ноя</w:t>
      </w:r>
      <w:r w:rsidR="00742107">
        <w:rPr>
          <w:b/>
          <w:szCs w:val="24"/>
        </w:rPr>
        <w:t>бря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proofErr w:type="gramStart"/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  <w:proofErr w:type="gramEnd"/>
    </w:p>
    <w:p w:rsidR="00360F24" w:rsidRDefault="00360F24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</w:t>
      </w:r>
      <w:r w:rsidR="00DC3E2B">
        <w:rPr>
          <w:sz w:val="24"/>
          <w:szCs w:val="24"/>
        </w:rPr>
        <w:t>), с включением заполненной Спецификации (Приложение №1 к ТЗ)</w:t>
      </w:r>
    </w:p>
    <w:p w:rsidR="0049094A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Pr="00B431D4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6240821"/>
      <w:bookmarkEnd w:id="61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</w:t>
      </w:r>
      <w:proofErr w:type="gramStart"/>
      <w:r w:rsidR="00047AF2" w:rsidRPr="00BA08E8">
        <w:rPr>
          <w:szCs w:val="24"/>
        </w:rPr>
        <w:t>случае</w:t>
      </w:r>
      <w:proofErr w:type="gramEnd"/>
      <w:r w:rsidR="00047AF2" w:rsidRPr="00BA08E8">
        <w:rPr>
          <w:szCs w:val="24"/>
        </w:rPr>
        <w:t xml:space="preserve">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3" w:name="_Ref55279015"/>
      <w:bookmarkStart w:id="64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</w:t>
      </w:r>
      <w:proofErr w:type="gramStart"/>
      <w:r w:rsidR="00047AF2" w:rsidRPr="00BA08E8">
        <w:rPr>
          <w:szCs w:val="24"/>
        </w:rPr>
        <w:t>последнем</w:t>
      </w:r>
      <w:proofErr w:type="gramEnd"/>
      <w:r w:rsidR="00047AF2" w:rsidRPr="00BA08E8">
        <w:rPr>
          <w:szCs w:val="24"/>
        </w:rPr>
        <w:t xml:space="preserve">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3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>
        <w:rPr>
          <w:szCs w:val="24"/>
        </w:rPr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="00047AF2" w:rsidRPr="00BA08E8">
        <w:rPr>
          <w:szCs w:val="24"/>
        </w:rPr>
        <w:t>исправленному</w:t>
      </w:r>
      <w:proofErr w:type="gramEnd"/>
      <w:r w:rsidR="00047AF2" w:rsidRPr="00BA08E8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E8139A">
      <w:pPr>
        <w:pStyle w:val="20"/>
        <w:numPr>
          <w:ilvl w:val="1"/>
          <w:numId w:val="2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lastRenderedPageBreak/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</w:t>
      </w:r>
      <w:proofErr w:type="gramStart"/>
      <w:r>
        <w:t>случаях</w:t>
      </w:r>
      <w:proofErr w:type="gramEnd"/>
      <w:r>
        <w:t xml:space="preserve">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E8139A">
      <w:pPr>
        <w:pStyle w:val="aff4"/>
        <w:keepNext/>
        <w:numPr>
          <w:ilvl w:val="1"/>
          <w:numId w:val="20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4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5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proofErr w:type="gramStart"/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DC3E2B">
        <w:rPr>
          <w:rFonts w:eastAsia="Times New Roman"/>
          <w:b/>
          <w:sz w:val="24"/>
          <w:szCs w:val="24"/>
          <w:lang w:eastAsia="en-US"/>
        </w:rPr>
        <w:t>6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DC3E2B">
        <w:rPr>
          <w:rFonts w:eastAsia="Times New Roman"/>
          <w:b/>
          <w:sz w:val="24"/>
          <w:szCs w:val="24"/>
          <w:lang w:eastAsia="en-US"/>
        </w:rPr>
        <w:t>03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DC3E2B">
        <w:rPr>
          <w:rFonts w:eastAsia="Times New Roman"/>
          <w:b/>
          <w:sz w:val="24"/>
          <w:szCs w:val="24"/>
          <w:lang w:eastAsia="en-US"/>
        </w:rPr>
        <w:t>но</w:t>
      </w:r>
      <w:r w:rsidR="00006FF7">
        <w:rPr>
          <w:rFonts w:eastAsia="Times New Roman"/>
          <w:b/>
          <w:sz w:val="24"/>
          <w:szCs w:val="24"/>
          <w:lang w:eastAsia="en-US"/>
        </w:rPr>
        <w:t>ября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Закупочной документации)</w:t>
      </w:r>
      <w:proofErr w:type="gramEnd"/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 xml:space="preserve">6.2.1. В </w:t>
      </w:r>
      <w:proofErr w:type="gramStart"/>
      <w:r w:rsidR="00047AF2" w:rsidRPr="00485B48">
        <w:rPr>
          <w:szCs w:val="24"/>
        </w:rPr>
        <w:t>рамках</w:t>
      </w:r>
      <w:proofErr w:type="gramEnd"/>
      <w:r w:rsidR="00047AF2" w:rsidRPr="00485B48">
        <w:rPr>
          <w:szCs w:val="24"/>
        </w:rPr>
        <w:t xml:space="preserve">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 xml:space="preserve">В </w:t>
      </w:r>
      <w:proofErr w:type="gramStart"/>
      <w:r w:rsidR="00777E4D">
        <w:rPr>
          <w:szCs w:val="24"/>
        </w:rPr>
        <w:t>рамках</w:t>
      </w:r>
      <w:proofErr w:type="gramEnd"/>
      <w:r w:rsidR="00777E4D">
        <w:rPr>
          <w:szCs w:val="24"/>
        </w:rPr>
        <w:t xml:space="preserve">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 xml:space="preserve">В </w:t>
      </w:r>
      <w:proofErr w:type="gramStart"/>
      <w:r w:rsidR="00047AF2" w:rsidRPr="00E61DF3">
        <w:rPr>
          <w:szCs w:val="24"/>
        </w:rPr>
        <w:t>рамках</w:t>
      </w:r>
      <w:proofErr w:type="gramEnd"/>
      <w:r w:rsidR="00047AF2" w:rsidRPr="00E61DF3">
        <w:rPr>
          <w:szCs w:val="24"/>
        </w:rPr>
        <w:t xml:space="preserve">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критериев, указанны</w:t>
      </w:r>
      <w:r w:rsidR="00E5385B">
        <w:rPr>
          <w:szCs w:val="24"/>
        </w:rPr>
        <w:t>х в порядке убывания значимости:</w:t>
      </w:r>
    </w:p>
    <w:p w:rsidR="00DC3E2B" w:rsidRDefault="00DC3E2B" w:rsidP="00DC3E2B">
      <w:pPr>
        <w:pStyle w:val="affa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 w:rsidRPr="00DC3E2B">
        <w:t xml:space="preserve">Цена предложения </w:t>
      </w:r>
      <w:r>
        <w:t>(фиксированная часть+% от суммы сделки)</w:t>
      </w:r>
    </w:p>
    <w:p w:rsidR="00DC3E2B" w:rsidRPr="00DC3E2B" w:rsidRDefault="00DC3E2B" w:rsidP="00DC3E2B">
      <w:pPr>
        <w:pStyle w:val="affa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DC3E2B">
        <w:t xml:space="preserve">Количество источников экспонирования </w:t>
      </w:r>
    </w:p>
    <w:p w:rsidR="00DC3E2B" w:rsidRPr="00DC3E2B" w:rsidDel="009F5387" w:rsidRDefault="00DC3E2B" w:rsidP="00DC3E2B">
      <w:pPr>
        <w:pStyle w:val="affa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DC3E2B">
        <w:t>Количество иных каналов продвижения и мероприятий по реализации объектов</w:t>
      </w:r>
    </w:p>
    <w:p w:rsidR="00047AF2" w:rsidRPr="00A47F8E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A47F8E">
        <w:rPr>
          <w:rFonts w:ascii="Times New Roman" w:hAnsi="Times New Roman"/>
          <w:caps/>
          <w:sz w:val="24"/>
          <w:szCs w:val="24"/>
        </w:rPr>
        <w:t xml:space="preserve">Принятие решения о </w:t>
      </w:r>
      <w:proofErr w:type="gramStart"/>
      <w:r w:rsidRPr="00A47F8E">
        <w:rPr>
          <w:rFonts w:ascii="Times New Roman" w:hAnsi="Times New Roman"/>
          <w:caps/>
          <w:sz w:val="24"/>
          <w:szCs w:val="24"/>
        </w:rPr>
        <w:t>проведении</w:t>
      </w:r>
      <w:proofErr w:type="gramEnd"/>
      <w:r w:rsidRPr="00A47F8E">
        <w:rPr>
          <w:rFonts w:ascii="Times New Roman" w:hAnsi="Times New Roman"/>
          <w:caps/>
          <w:sz w:val="24"/>
          <w:szCs w:val="24"/>
        </w:rPr>
        <w:t xml:space="preserve">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</w:t>
      </w:r>
      <w:proofErr w:type="gramStart"/>
      <w:r w:rsidR="00780464" w:rsidRPr="00CF6B69">
        <w:rPr>
          <w:sz w:val="24"/>
          <w:szCs w:val="24"/>
        </w:rPr>
        <w:t>случае</w:t>
      </w:r>
      <w:proofErr w:type="gramEnd"/>
      <w:r w:rsidR="00780464" w:rsidRPr="00CF6B69">
        <w:rPr>
          <w:sz w:val="24"/>
          <w:szCs w:val="24"/>
        </w:rPr>
        <w:t xml:space="preserve">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</w:t>
      </w:r>
      <w:proofErr w:type="gramStart"/>
      <w:r w:rsidR="00780464" w:rsidRPr="00CF6B69">
        <w:rPr>
          <w:sz w:val="24"/>
          <w:szCs w:val="24"/>
        </w:rPr>
        <w:t>случае</w:t>
      </w:r>
      <w:proofErr w:type="gramEnd"/>
      <w:r w:rsidR="00780464" w:rsidRPr="00CF6B69">
        <w:rPr>
          <w:sz w:val="24"/>
          <w:szCs w:val="24"/>
        </w:rPr>
        <w:t xml:space="preserve">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</w:t>
      </w:r>
      <w:proofErr w:type="gramStart"/>
      <w:r w:rsidR="00047AF2" w:rsidRPr="00954945">
        <w:rPr>
          <w:rFonts w:ascii="Times New Roman" w:hAnsi="Times New Roman"/>
          <w:caps/>
          <w:sz w:val="24"/>
          <w:szCs w:val="24"/>
        </w:rPr>
        <w:t>результатах</w:t>
      </w:r>
      <w:proofErr w:type="gramEnd"/>
      <w:r w:rsidR="00047AF2" w:rsidRPr="00954945">
        <w:rPr>
          <w:rFonts w:ascii="Times New Roman" w:hAnsi="Times New Roman"/>
          <w:caps/>
          <w:sz w:val="24"/>
          <w:szCs w:val="24"/>
        </w:rPr>
        <w:t xml:space="preserve">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E8139A">
      <w:pPr>
        <w:pStyle w:val="1111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E8139A">
      <w:pPr>
        <w:pStyle w:val="aff4"/>
        <w:numPr>
          <w:ilvl w:val="0"/>
          <w:numId w:val="22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lastRenderedPageBreak/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6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7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18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0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E8139A">
      <w:pPr>
        <w:pStyle w:val="111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D9779C" w:rsidRDefault="00047AF2" w:rsidP="00D9779C">
      <w:pPr>
        <w:tabs>
          <w:tab w:val="left" w:pos="8820"/>
        </w:tabs>
        <w:spacing w:after="0" w:line="240" w:lineRule="auto"/>
        <w:rPr>
          <w:b/>
          <w:bCs/>
        </w:rPr>
      </w:pPr>
      <w:r w:rsidRPr="00BA08E8">
        <w:rPr>
          <w:szCs w:val="24"/>
        </w:rPr>
        <w:t xml:space="preserve">Изучив Уведомление о проведении </w:t>
      </w:r>
      <w:r w:rsidR="00D9779C">
        <w:rPr>
          <w:szCs w:val="24"/>
        </w:rPr>
        <w:t>открытого</w:t>
      </w:r>
      <w:r w:rsidR="00A1508E">
        <w:rPr>
          <w:szCs w:val="24"/>
        </w:rPr>
        <w:t xml:space="preserve">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</w:t>
      </w:r>
      <w:r w:rsidR="00D9779C">
        <w:rPr>
          <w:szCs w:val="24"/>
        </w:rPr>
        <w:t>на закупку</w:t>
      </w:r>
      <w:r w:rsidR="00D9779C" w:rsidRPr="00D9779C">
        <w:rPr>
          <w:b/>
        </w:rPr>
        <w:t xml:space="preserve"> </w:t>
      </w:r>
      <w:r w:rsidR="00D9779C">
        <w:rPr>
          <w:b/>
        </w:rPr>
        <w:t>агентских</w:t>
      </w:r>
      <w:r w:rsidR="00D9779C" w:rsidRPr="00E06463">
        <w:rPr>
          <w:b/>
        </w:rPr>
        <w:t xml:space="preserve"> </w:t>
      </w:r>
      <w:r w:rsidR="00D9779C" w:rsidRPr="00D9779C">
        <w:rPr>
          <w:b/>
        </w:rPr>
        <w:t>услуг</w:t>
      </w:r>
      <w:r w:rsidR="00D9779C">
        <w:rPr>
          <w:b/>
        </w:rPr>
        <w:t xml:space="preserve"> </w:t>
      </w:r>
      <w:r w:rsidR="00D9779C" w:rsidRPr="00D9779C">
        <w:rPr>
          <w:b/>
        </w:rPr>
        <w:t>по продаже недвижимого имущества ПАО «МТС-Банк»</w:t>
      </w:r>
      <w:r w:rsidR="00D9779C">
        <w:rPr>
          <w:b/>
          <w:bCs/>
        </w:rPr>
        <w:t xml:space="preserve">, </w:t>
      </w:r>
      <w:r w:rsidRPr="00BA08E8">
        <w:rPr>
          <w:szCs w:val="24"/>
        </w:rPr>
        <w:t>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BA08E8">
        <w:rPr>
          <w:szCs w:val="24"/>
        </w:rPr>
        <w:t>зарегистрированное</w:t>
      </w:r>
      <w:proofErr w:type="gramEnd"/>
      <w:r w:rsidRPr="00BA08E8">
        <w:rPr>
          <w:szCs w:val="24"/>
        </w:rPr>
        <w:t xml:space="preserve">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 xml:space="preserve">предлагает заключить Договор </w:t>
      </w:r>
      <w:proofErr w:type="gramStart"/>
      <w:r w:rsidRPr="00BA08E8">
        <w:rPr>
          <w:szCs w:val="24"/>
        </w:rPr>
        <w:t>на</w:t>
      </w:r>
      <w:proofErr w:type="gramEnd"/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Pr="00057D10" w:rsidRDefault="009E0C5C" w:rsidP="00057D10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057D10">
        <w:rPr>
          <w:szCs w:val="24"/>
        </w:rPr>
        <w:t>___________________________</w:t>
      </w:r>
    </w:p>
    <w:p w:rsidR="00585AED" w:rsidRDefault="00057D10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="00585AED">
        <w:rPr>
          <w:szCs w:val="24"/>
        </w:rPr>
        <w:t>.__________________</w:t>
      </w:r>
    </w:p>
    <w:p w:rsidR="00585AED" w:rsidRPr="00BA08E8" w:rsidRDefault="00057D10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</w:t>
      </w:r>
      <w:r w:rsidR="00585AED">
        <w:rPr>
          <w:szCs w:val="24"/>
        </w:rPr>
        <w:t>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lastRenderedPageBreak/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C11155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</w:t>
      </w:r>
      <w:proofErr w:type="gramStart"/>
      <w:r w:rsidRPr="00BA08E8">
        <w:rPr>
          <w:szCs w:val="24"/>
        </w:rPr>
        <w:t>предложении</w:t>
      </w:r>
      <w:proofErr w:type="gramEnd"/>
      <w:r w:rsidRPr="00BA08E8">
        <w:rPr>
          <w:szCs w:val="24"/>
        </w:rPr>
        <w:t xml:space="preserve">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BA08E8" w:rsidRDefault="00A154C0" w:rsidP="009E0C5C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9E0C5C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C11155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E8139A">
      <w:pPr>
        <w:pStyle w:val="20"/>
        <w:numPr>
          <w:ilvl w:val="2"/>
          <w:numId w:val="23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DC3E2B" w:rsidRDefault="00DC3E2B" w:rsidP="00DC3E2B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DC3E2B" w:rsidRPr="00451CE4" w:rsidRDefault="00DC3E2B" w:rsidP="00DC3E2B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 xml:space="preserve">закупку агентских услуг по продаже недвижимого имущества </w:t>
      </w:r>
    </w:p>
    <w:p w:rsidR="00DC3E2B" w:rsidRDefault="00DC3E2B" w:rsidP="00DC3E2B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D6613B">
        <w:rPr>
          <w:b/>
        </w:rPr>
        <w:t>АО «МТС-Банк»</w:t>
      </w:r>
    </w:p>
    <w:p w:rsidR="00DC3E2B" w:rsidRPr="00451CE4" w:rsidRDefault="00DC3E2B" w:rsidP="00DC3E2B">
      <w:pPr>
        <w:spacing w:after="0" w:line="240" w:lineRule="auto"/>
      </w:pPr>
    </w:p>
    <w:p w:rsidR="00DC3E2B" w:rsidRDefault="00DC3E2B" w:rsidP="00DC3E2B">
      <w:pPr>
        <w:pStyle w:val="1"/>
        <w:spacing w:before="0" w:line="240" w:lineRule="auto"/>
        <w:ind w:left="0" w:firstLine="0"/>
        <w:rPr>
          <w:rFonts w:ascii="Times New Roman" w:hAnsi="Times New Roman"/>
          <w:b w:val="0"/>
          <w:i/>
          <w:lang w:val="ru-RU"/>
        </w:rPr>
      </w:pPr>
      <w:bookmarkStart w:id="160" w:name="_Toc399409592"/>
      <w:r w:rsidRPr="00B54166">
        <w:rPr>
          <w:rFonts w:ascii="Times New Roman" w:hAnsi="Times New Roman"/>
          <w:szCs w:val="24"/>
          <w:lang w:val="ru-RU"/>
        </w:rPr>
        <w:t>Требования к услу</w:t>
      </w:r>
      <w:r>
        <w:rPr>
          <w:rFonts w:ascii="Times New Roman" w:hAnsi="Times New Roman"/>
          <w:szCs w:val="24"/>
          <w:lang w:val="ru-RU"/>
        </w:rPr>
        <w:t xml:space="preserve">гам, условия и сроки </w:t>
      </w:r>
      <w:r w:rsidRPr="00B54166">
        <w:rPr>
          <w:rFonts w:ascii="Times New Roman" w:hAnsi="Times New Roman"/>
          <w:szCs w:val="24"/>
          <w:lang w:val="ru-RU"/>
        </w:rPr>
        <w:t>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  <w:bookmarkEnd w:id="160"/>
    </w:p>
    <w:p w:rsidR="00DC3E2B" w:rsidRDefault="00DC3E2B" w:rsidP="00DC3E2B">
      <w:r>
        <w:t>Привлекаемое агентство недвижимости должно будет взять на себя следующий функционал:</w:t>
      </w:r>
    </w:p>
    <w:tbl>
      <w:tblPr>
        <w:tblStyle w:val="afb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2551"/>
      </w:tblGrid>
      <w:tr w:rsidR="00DC3E2B" w:rsidTr="005D3C35">
        <w:trPr>
          <w:trHeight w:val="180"/>
        </w:trPr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Результат мероприятия</w:t>
            </w:r>
          </w:p>
        </w:tc>
        <w:tc>
          <w:tcPr>
            <w:tcW w:w="2551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Срок исполнения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DC3E2B" w:rsidRPr="004E5148" w:rsidRDefault="00DC3E2B" w:rsidP="005D3C35">
            <w:pPr>
              <w:contextualSpacing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Поиск покупателей</w:t>
            </w:r>
            <w:r>
              <w:rPr>
                <w:sz w:val="20"/>
                <w:szCs w:val="20"/>
              </w:rPr>
              <w:t xml:space="preserve"> на передаваемые объекты недвижимости по ценам, согласованным с Заказчиком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 объектов, Проведенные встречи с клиентами. Заключенные договора купли-продажи объектов с привлеченными Исполнителем покупателями</w:t>
            </w:r>
          </w:p>
        </w:tc>
        <w:tc>
          <w:tcPr>
            <w:tcW w:w="2551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На постоянной основе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Подготовка презентационных материалов объектов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Презентации</w:t>
            </w:r>
            <w:r>
              <w:rPr>
                <w:sz w:val="20"/>
                <w:szCs w:val="20"/>
              </w:rPr>
              <w:t xml:space="preserve"> переданных по договору</w:t>
            </w:r>
            <w:r w:rsidRPr="004E5148">
              <w:rPr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2551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Заказчика в</w:t>
            </w:r>
            <w:r w:rsidRPr="004E5148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4E5148">
              <w:rPr>
                <w:sz w:val="20"/>
                <w:szCs w:val="20"/>
              </w:rPr>
              <w:t xml:space="preserve"> 2-х недель с момента заключения </w:t>
            </w:r>
            <w:r>
              <w:rPr>
                <w:sz w:val="20"/>
                <w:szCs w:val="20"/>
              </w:rPr>
              <w:t>Договора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Размещение и обновление объявлений о продаже объектов на сайте непосредственно самого агентства недвижимости, порталах недвижимости, досках объявлений о недвижимости, базах данных недвижимости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Размещенные объявления о продаже всех переданных по договору объектов недвижимости согласно указанному в коммерческом предложении списку площадок</w:t>
            </w:r>
          </w:p>
        </w:tc>
        <w:tc>
          <w:tcPr>
            <w:tcW w:w="2551" w:type="dxa"/>
            <w:vAlign w:val="center"/>
          </w:tcPr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Первоначальное размещение - в течение 1-й недели</w:t>
            </w:r>
            <w:r w:rsidRPr="004E5148">
              <w:rPr>
                <w:sz w:val="20"/>
                <w:szCs w:val="20"/>
              </w:rPr>
              <w:t xml:space="preserve"> с момента заключения </w:t>
            </w:r>
            <w:r>
              <w:rPr>
                <w:sz w:val="20"/>
                <w:szCs w:val="20"/>
              </w:rPr>
              <w:t>Договора.</w:t>
            </w:r>
          </w:p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- на постоянной основе ежемесячно.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BD6298">
              <w:rPr>
                <w:sz w:val="20"/>
                <w:szCs w:val="20"/>
              </w:rPr>
              <w:t>Проведение показов объектов и встреч с потенциальными клиентами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Проведенный показ, организованная встреча, заключенный договор купли-продажи недвижимости</w:t>
            </w:r>
          </w:p>
        </w:tc>
        <w:tc>
          <w:tcPr>
            <w:tcW w:w="2551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На постоянной основе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DC3E2B" w:rsidRPr="00BD6298" w:rsidRDefault="00DC3E2B" w:rsidP="005D3C35">
            <w:pPr>
              <w:spacing w:after="0"/>
              <w:rPr>
                <w:sz w:val="20"/>
                <w:szCs w:val="20"/>
              </w:rPr>
            </w:pPr>
            <w:r w:rsidRPr="00BD6298">
              <w:rPr>
                <w:sz w:val="20"/>
                <w:szCs w:val="20"/>
              </w:rPr>
              <w:t>Мониторинг покупательского спроса на объекты:</w:t>
            </w:r>
          </w:p>
          <w:p w:rsidR="00DC3E2B" w:rsidRPr="00BD6298" w:rsidRDefault="00DC3E2B" w:rsidP="00DC3E2B">
            <w:pPr>
              <w:pStyle w:val="affa"/>
              <w:numPr>
                <w:ilvl w:val="0"/>
                <w:numId w:val="33"/>
              </w:numPr>
              <w:ind w:left="459"/>
              <w:rPr>
                <w:sz w:val="20"/>
                <w:szCs w:val="20"/>
              </w:rPr>
            </w:pPr>
            <w:r w:rsidRPr="00BD6298">
              <w:rPr>
                <w:sz w:val="20"/>
                <w:szCs w:val="20"/>
              </w:rPr>
              <w:t>Учет поступивших звонков</w:t>
            </w:r>
          </w:p>
          <w:p w:rsidR="00DC3E2B" w:rsidRPr="00BD6298" w:rsidRDefault="00DC3E2B" w:rsidP="00DC3E2B">
            <w:pPr>
              <w:pStyle w:val="affa"/>
              <w:numPr>
                <w:ilvl w:val="0"/>
                <w:numId w:val="33"/>
              </w:numPr>
              <w:ind w:left="459"/>
              <w:rPr>
                <w:sz w:val="20"/>
                <w:szCs w:val="20"/>
              </w:rPr>
            </w:pPr>
            <w:r w:rsidRPr="00BD6298">
              <w:rPr>
                <w:sz w:val="20"/>
                <w:szCs w:val="20"/>
              </w:rPr>
              <w:t>Учет проведенных показов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звонках и показах объектов недвижимости по утвержденной форме</w:t>
            </w:r>
          </w:p>
        </w:tc>
        <w:tc>
          <w:tcPr>
            <w:tcW w:w="2551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основе. Предоставление отчета – 1 раз в неделю.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BD6298">
              <w:rPr>
                <w:sz w:val="20"/>
                <w:szCs w:val="20"/>
              </w:rPr>
              <w:t>Проведение инспекции имущества с целью актуализации информац</w:t>
            </w:r>
            <w:proofErr w:type="gramStart"/>
            <w:r w:rsidRPr="00BD6298">
              <w:rPr>
                <w:sz w:val="20"/>
                <w:szCs w:val="20"/>
              </w:rPr>
              <w:t>ии о е</w:t>
            </w:r>
            <w:proofErr w:type="gramEnd"/>
            <w:r w:rsidRPr="00BD6298">
              <w:rPr>
                <w:sz w:val="20"/>
                <w:szCs w:val="20"/>
              </w:rPr>
              <w:t>го сохранности с предоставлением отчетов в виде актов осмотра и т.п.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недвижимого имущества (при </w:t>
            </w:r>
            <w:proofErr w:type="gramStart"/>
            <w:r>
              <w:rPr>
                <w:sz w:val="20"/>
                <w:szCs w:val="20"/>
              </w:rPr>
              <w:t>условии</w:t>
            </w:r>
            <w:proofErr w:type="gramEnd"/>
            <w:r>
              <w:rPr>
                <w:sz w:val="20"/>
                <w:szCs w:val="20"/>
              </w:rPr>
              <w:t xml:space="preserve"> наличия доступа в помещения).</w:t>
            </w:r>
          </w:p>
        </w:tc>
        <w:tc>
          <w:tcPr>
            <w:tcW w:w="2551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 недели после заключения Договора. Далее по запросу Заказчика не чаще чем 1 раз в месяц.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 w:rsidRPr="004E5148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 w:rsidRPr="00BD6298">
              <w:rPr>
                <w:sz w:val="20"/>
                <w:szCs w:val="20"/>
              </w:rPr>
              <w:t xml:space="preserve">Представление интересов банка при </w:t>
            </w:r>
            <w:proofErr w:type="gramStart"/>
            <w:r w:rsidRPr="00BD6298">
              <w:rPr>
                <w:sz w:val="20"/>
                <w:szCs w:val="20"/>
              </w:rPr>
              <w:t>взаимодействии</w:t>
            </w:r>
            <w:proofErr w:type="gramEnd"/>
            <w:r w:rsidRPr="00BD6298">
              <w:rPr>
                <w:sz w:val="20"/>
                <w:szCs w:val="20"/>
              </w:rPr>
              <w:t xml:space="preserve"> с представителями ТСЖ, ЖЭКов, поставщиками коммунальных услуг</w:t>
            </w:r>
          </w:p>
        </w:tc>
        <w:tc>
          <w:tcPr>
            <w:tcW w:w="2410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справок о зарегистрированных лицах, справки о наличии/отсутствии задолженности по </w:t>
            </w:r>
            <w:r>
              <w:rPr>
                <w:sz w:val="20"/>
                <w:szCs w:val="20"/>
              </w:rPr>
              <w:lastRenderedPageBreak/>
              <w:t>коммунальным услугам и другим взносам для целей ознакомления с ними потенциальных клиентов и для передачи документов Заказчику для оплаты.</w:t>
            </w:r>
          </w:p>
        </w:tc>
        <w:tc>
          <w:tcPr>
            <w:tcW w:w="2551" w:type="dxa"/>
            <w:vAlign w:val="center"/>
          </w:tcPr>
          <w:p w:rsidR="00DC3E2B" w:rsidRPr="004E5148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постоянной основе 1 раз в месяц после оформления соответствующей доверенности на </w:t>
            </w:r>
            <w:r>
              <w:rPr>
                <w:sz w:val="20"/>
                <w:szCs w:val="20"/>
              </w:rPr>
              <w:lastRenderedPageBreak/>
              <w:t>Исполнителя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2" w:type="dxa"/>
            <w:vAlign w:val="center"/>
          </w:tcPr>
          <w:p w:rsidR="00DC3E2B" w:rsidRPr="00BD6298" w:rsidRDefault="00DC3E2B" w:rsidP="005D3C35">
            <w:pPr>
              <w:spacing w:after="0"/>
              <w:rPr>
                <w:sz w:val="20"/>
                <w:szCs w:val="20"/>
              </w:rPr>
            </w:pPr>
            <w:r w:rsidRPr="00BD6298">
              <w:rPr>
                <w:sz w:val="20"/>
                <w:szCs w:val="20"/>
              </w:rPr>
              <w:t xml:space="preserve">Представление интересов банка при </w:t>
            </w:r>
            <w:proofErr w:type="gramStart"/>
            <w:r w:rsidRPr="00BD6298">
              <w:rPr>
                <w:sz w:val="20"/>
                <w:szCs w:val="20"/>
              </w:rPr>
              <w:t>взаимодействии</w:t>
            </w:r>
            <w:proofErr w:type="gramEnd"/>
            <w:r w:rsidRPr="00BD6298">
              <w:rPr>
                <w:sz w:val="20"/>
                <w:szCs w:val="20"/>
              </w:rPr>
              <w:t xml:space="preserve"> с органами исполнительной власти, пожарными и иными службами.</w:t>
            </w:r>
          </w:p>
        </w:tc>
        <w:tc>
          <w:tcPr>
            <w:tcW w:w="2410" w:type="dxa"/>
            <w:vAlign w:val="center"/>
          </w:tcPr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справок из соответствующих органов по передаваемым на реализацию объектам недвижимости</w:t>
            </w:r>
          </w:p>
        </w:tc>
        <w:tc>
          <w:tcPr>
            <w:tcW w:w="2551" w:type="dxa"/>
            <w:vAlign w:val="center"/>
          </w:tcPr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Заказчика, после оформления соответствующей доверенности на Исполнителя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DC3E2B" w:rsidRPr="00527552" w:rsidRDefault="00DC3E2B" w:rsidP="005D3C35">
            <w:pPr>
              <w:spacing w:after="0"/>
              <w:rPr>
                <w:sz w:val="20"/>
                <w:szCs w:val="20"/>
              </w:rPr>
            </w:pPr>
            <w:r w:rsidRPr="00527552">
              <w:rPr>
                <w:sz w:val="20"/>
                <w:szCs w:val="20"/>
              </w:rPr>
              <w:t xml:space="preserve">Подготовка пакета документов для сдачи в органы </w:t>
            </w:r>
            <w:proofErr w:type="spellStart"/>
            <w:r w:rsidRPr="00527552">
              <w:rPr>
                <w:sz w:val="20"/>
                <w:szCs w:val="20"/>
              </w:rPr>
              <w:t>Росреестра</w:t>
            </w:r>
            <w:proofErr w:type="spellEnd"/>
            <w:r w:rsidRPr="00527552">
              <w:rPr>
                <w:sz w:val="20"/>
                <w:szCs w:val="20"/>
              </w:rPr>
              <w:t xml:space="preserve"> для регистрации сделки купли-продажи в том числе, но не ограничиваясь:</w:t>
            </w:r>
          </w:p>
          <w:p w:rsidR="00DC3E2B" w:rsidRPr="00527552" w:rsidRDefault="00DC3E2B" w:rsidP="00DC3E2B">
            <w:pPr>
              <w:pStyle w:val="affa"/>
              <w:numPr>
                <w:ilvl w:val="0"/>
                <w:numId w:val="34"/>
              </w:numPr>
              <w:ind w:left="459"/>
              <w:rPr>
                <w:sz w:val="20"/>
                <w:szCs w:val="20"/>
              </w:rPr>
            </w:pPr>
            <w:r w:rsidRPr="00527552">
              <w:rPr>
                <w:sz w:val="20"/>
                <w:szCs w:val="20"/>
              </w:rPr>
              <w:t>Сбор необходимых для регистрации договоров купли</w:t>
            </w:r>
            <w:r>
              <w:rPr>
                <w:sz w:val="20"/>
                <w:szCs w:val="20"/>
              </w:rPr>
              <w:t>-</w:t>
            </w:r>
            <w:r w:rsidRPr="00527552">
              <w:rPr>
                <w:sz w:val="20"/>
                <w:szCs w:val="20"/>
              </w:rPr>
              <w:t>продажи документов</w:t>
            </w:r>
          </w:p>
          <w:p w:rsidR="00DC3E2B" w:rsidRPr="00527552" w:rsidRDefault="00DC3E2B" w:rsidP="00DC3E2B">
            <w:pPr>
              <w:pStyle w:val="affa"/>
              <w:numPr>
                <w:ilvl w:val="0"/>
                <w:numId w:val="34"/>
              </w:numPr>
              <w:ind w:left="459"/>
              <w:rPr>
                <w:sz w:val="20"/>
                <w:szCs w:val="20"/>
              </w:rPr>
            </w:pPr>
            <w:r w:rsidRPr="00527552">
              <w:rPr>
                <w:sz w:val="20"/>
                <w:szCs w:val="20"/>
              </w:rPr>
              <w:t>Составление договоров купли</w:t>
            </w:r>
            <w:r>
              <w:rPr>
                <w:sz w:val="20"/>
                <w:szCs w:val="20"/>
              </w:rPr>
              <w:t>-</w:t>
            </w:r>
            <w:r w:rsidRPr="00527552">
              <w:rPr>
                <w:sz w:val="20"/>
                <w:szCs w:val="20"/>
              </w:rPr>
              <w:t>продажи, актов, соглашений и т.п.</w:t>
            </w:r>
          </w:p>
          <w:p w:rsidR="00DC3E2B" w:rsidRPr="00BD6298" w:rsidRDefault="00DC3E2B" w:rsidP="005D3C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Подготовленный договор купли-продажи объекта</w:t>
            </w:r>
            <w:proofErr w:type="gramStart"/>
            <w:r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Готовый пакет документов для регистрации сделки купли-продажи в органах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2551" w:type="dxa"/>
            <w:vAlign w:val="center"/>
          </w:tcPr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Заказчика, после оформления соответствующей доверенности на Исполнителя</w:t>
            </w:r>
          </w:p>
        </w:tc>
      </w:tr>
      <w:tr w:rsidR="00DC3E2B" w:rsidTr="005D3C35">
        <w:tc>
          <w:tcPr>
            <w:tcW w:w="534" w:type="dxa"/>
            <w:vAlign w:val="center"/>
          </w:tcPr>
          <w:p w:rsidR="00DC3E2B" w:rsidRPr="004E5148" w:rsidRDefault="00DC3E2B" w:rsidP="005D3C3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DC3E2B" w:rsidRPr="00BD6298" w:rsidRDefault="00DC3E2B" w:rsidP="005D3C35">
            <w:pPr>
              <w:spacing w:after="0"/>
              <w:rPr>
                <w:sz w:val="20"/>
                <w:szCs w:val="20"/>
              </w:rPr>
            </w:pPr>
            <w:r w:rsidRPr="00527552">
              <w:rPr>
                <w:sz w:val="20"/>
                <w:szCs w:val="20"/>
              </w:rPr>
              <w:t xml:space="preserve">Представление интересов </w:t>
            </w:r>
            <w:r>
              <w:rPr>
                <w:sz w:val="20"/>
                <w:szCs w:val="20"/>
              </w:rPr>
              <w:t>Б</w:t>
            </w:r>
            <w:r w:rsidRPr="00527552">
              <w:rPr>
                <w:sz w:val="20"/>
                <w:szCs w:val="20"/>
              </w:rPr>
              <w:t xml:space="preserve">анка в органах </w:t>
            </w:r>
            <w:proofErr w:type="spellStart"/>
            <w:r w:rsidRPr="00527552">
              <w:rPr>
                <w:sz w:val="20"/>
                <w:szCs w:val="20"/>
              </w:rPr>
              <w:t>Росреестра</w:t>
            </w:r>
            <w:proofErr w:type="spellEnd"/>
            <w:r w:rsidRPr="00527552">
              <w:rPr>
                <w:sz w:val="20"/>
                <w:szCs w:val="20"/>
              </w:rPr>
              <w:t xml:space="preserve"> в части процедуры регистрации сделок купли-продажи недвижимости.</w:t>
            </w:r>
          </w:p>
        </w:tc>
        <w:tc>
          <w:tcPr>
            <w:tcW w:w="2410" w:type="dxa"/>
            <w:vAlign w:val="center"/>
          </w:tcPr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Подача и получение соответствующих заявлений в органы </w:t>
            </w:r>
            <w:proofErr w:type="spellStart"/>
            <w:r w:rsidRPr="00527552">
              <w:rPr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2551" w:type="dxa"/>
            <w:vAlign w:val="center"/>
          </w:tcPr>
          <w:p w:rsidR="00DC3E2B" w:rsidRDefault="00DC3E2B" w:rsidP="005D3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Заказчика, после оформления соответствующей доверенности на Исполнителя</w:t>
            </w:r>
          </w:p>
        </w:tc>
      </w:tr>
    </w:tbl>
    <w:p w:rsidR="00DC3E2B" w:rsidRPr="00655A3D" w:rsidRDefault="00DC3E2B" w:rsidP="00DC3E2B">
      <w:pPr>
        <w:pStyle w:val="21"/>
        <w:spacing w:before="120"/>
        <w:ind w:left="425" w:firstLine="0"/>
        <w:rPr>
          <w:rFonts w:ascii="Times New Roman" w:hAnsi="Times New Roman"/>
          <w:lang w:val="ru-RU"/>
        </w:rPr>
      </w:pPr>
      <w:bookmarkStart w:id="161" w:name="_Toc399409593"/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  <w:bookmarkEnd w:id="161"/>
    </w:p>
    <w:p w:rsidR="00DC3E2B" w:rsidRDefault="00DC3E2B" w:rsidP="00DC3E2B">
      <w:pPr>
        <w:ind w:left="360"/>
        <w:jc w:val="both"/>
      </w:pPr>
      <w:r w:rsidRPr="00451CE4">
        <w:t>Предметом закупки является наилучшее предложение на заключение</w:t>
      </w:r>
      <w:r>
        <w:t xml:space="preserve"> агентского </w:t>
      </w:r>
      <w:r w:rsidRPr="00451CE4">
        <w:t xml:space="preserve"> договора </w:t>
      </w:r>
      <w:r>
        <w:t>на продажу объектов недвижимости.</w:t>
      </w:r>
    </w:p>
    <w:p w:rsidR="00DC3E2B" w:rsidRPr="00655A3D" w:rsidRDefault="00DC3E2B" w:rsidP="00DC3E2B">
      <w:pPr>
        <w:pStyle w:val="-3"/>
        <w:numPr>
          <w:ilvl w:val="0"/>
          <w:numId w:val="32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Передаваемый функционал и перечень требуемых к проведению мероприятий указан в требованиях к работам заявки</w:t>
      </w:r>
      <w:r w:rsidRPr="00655A3D">
        <w:rPr>
          <w:sz w:val="24"/>
        </w:rPr>
        <w:t>;</w:t>
      </w:r>
    </w:p>
    <w:p w:rsidR="00DC3E2B" w:rsidRPr="00DC3E2B" w:rsidRDefault="00DC3E2B" w:rsidP="00DC3E2B">
      <w:pPr>
        <w:pStyle w:val="-3"/>
        <w:numPr>
          <w:ilvl w:val="0"/>
          <w:numId w:val="32"/>
        </w:numPr>
        <w:spacing w:line="240" w:lineRule="auto"/>
        <w:ind w:left="0" w:firstLine="709"/>
      </w:pPr>
      <w:r>
        <w:rPr>
          <w:sz w:val="24"/>
        </w:rPr>
        <w:t>Перечень передаваемых на реализацию объектов недвижимости с разбивкой на лоты указан в Приложении №1 к Техническому заданию.</w:t>
      </w:r>
    </w:p>
    <w:p w:rsidR="00DC3E2B" w:rsidRPr="00DC3E2B" w:rsidRDefault="00DC3E2B" w:rsidP="00DC3E2B">
      <w:pPr>
        <w:pStyle w:val="-3"/>
        <w:tabs>
          <w:tab w:val="clear" w:pos="1701"/>
        </w:tabs>
        <w:spacing w:line="240" w:lineRule="auto"/>
        <w:ind w:left="709" w:firstLine="0"/>
        <w:rPr>
          <w:sz w:val="16"/>
        </w:rPr>
      </w:pPr>
    </w:p>
    <w:p w:rsidR="00DC3E2B" w:rsidRPr="0092312A" w:rsidRDefault="00DC3E2B" w:rsidP="00DC3E2B">
      <w:pPr>
        <w:pStyle w:val="affa"/>
        <w:numPr>
          <w:ilvl w:val="0"/>
          <w:numId w:val="16"/>
        </w:numPr>
        <w:rPr>
          <w:b/>
        </w:rPr>
      </w:pPr>
      <w:r w:rsidRPr="0092312A">
        <w:rPr>
          <w:b/>
        </w:rPr>
        <w:t>Критерии выбора наилучшего предложения:</w:t>
      </w:r>
    </w:p>
    <w:p w:rsidR="00DC3E2B" w:rsidRDefault="00DC3E2B" w:rsidP="00DC3E2B">
      <w:pPr>
        <w:pStyle w:val="affa"/>
        <w:numPr>
          <w:ilvl w:val="1"/>
          <w:numId w:val="16"/>
        </w:numPr>
        <w:ind w:left="1070"/>
        <w:jc w:val="both"/>
        <w:rPr>
          <w:b/>
        </w:rPr>
      </w:pPr>
      <w:r w:rsidRPr="0092312A">
        <w:rPr>
          <w:b/>
        </w:rPr>
        <w:t>Цена предложения</w:t>
      </w:r>
      <w:r>
        <w:rPr>
          <w:b/>
        </w:rPr>
        <w:t>, в том числе:</w:t>
      </w:r>
    </w:p>
    <w:p w:rsidR="00DC3E2B" w:rsidRPr="00A80171" w:rsidRDefault="00DC3E2B" w:rsidP="00DC3E2B">
      <w:pPr>
        <w:pStyle w:val="affa"/>
        <w:numPr>
          <w:ilvl w:val="0"/>
          <w:numId w:val="39"/>
        </w:numPr>
        <w:jc w:val="both"/>
      </w:pPr>
      <w:r w:rsidRPr="00A80171">
        <w:t>Размер % от суммы сделки</w:t>
      </w:r>
    </w:p>
    <w:p w:rsidR="00DC3E2B" w:rsidRPr="00A80171" w:rsidRDefault="00DC3E2B" w:rsidP="00DC3E2B">
      <w:pPr>
        <w:pStyle w:val="affa"/>
        <w:numPr>
          <w:ilvl w:val="0"/>
          <w:numId w:val="39"/>
        </w:numPr>
        <w:jc w:val="both"/>
      </w:pPr>
      <w:r w:rsidRPr="00A80171">
        <w:t xml:space="preserve">Размер фиксированной части вознаграждения за подготовку документов к сделке и представление интересов банка при взаимодействии с представителями ТСЖ, ЖЭКов, поставщиками коммунальных служб, органами исполнительной власти, пожарными и иными службами. </w:t>
      </w:r>
      <w:r w:rsidRPr="00A80171">
        <w:rPr>
          <w:b/>
        </w:rPr>
        <w:t>При этом:</w:t>
      </w:r>
    </w:p>
    <w:p w:rsidR="00DC3E2B" w:rsidRPr="00A80171" w:rsidRDefault="00DC3E2B" w:rsidP="00DC3E2B">
      <w:pPr>
        <w:pStyle w:val="affa"/>
        <w:numPr>
          <w:ilvl w:val="0"/>
          <w:numId w:val="40"/>
        </w:numPr>
        <w:jc w:val="both"/>
      </w:pPr>
      <w:r w:rsidRPr="00A80171">
        <w:t>Максимальная сумма фиксированной части не должна превышать 15 000р. за 1 объект;</w:t>
      </w:r>
    </w:p>
    <w:p w:rsidR="00DC3E2B" w:rsidRPr="00A80171" w:rsidRDefault="00DC3E2B" w:rsidP="00DC3E2B">
      <w:pPr>
        <w:pStyle w:val="affa"/>
        <w:numPr>
          <w:ilvl w:val="0"/>
          <w:numId w:val="40"/>
        </w:numPr>
        <w:jc w:val="both"/>
      </w:pPr>
      <w:r w:rsidRPr="00A80171">
        <w:t>Участник указывает в предложении единые на все объекты выбранного лота фиксированную часть и % от сделки.</w:t>
      </w:r>
    </w:p>
    <w:p w:rsidR="00DC3E2B" w:rsidRDefault="00DC3E2B" w:rsidP="00DC3E2B">
      <w:pPr>
        <w:pStyle w:val="affa"/>
        <w:numPr>
          <w:ilvl w:val="1"/>
          <w:numId w:val="16"/>
        </w:numPr>
        <w:ind w:left="1070"/>
        <w:jc w:val="both"/>
        <w:rPr>
          <w:b/>
        </w:rPr>
      </w:pPr>
      <w:r w:rsidRPr="00A80171">
        <w:rPr>
          <w:b/>
        </w:rPr>
        <w:t xml:space="preserve">Количество источников экспонирования </w:t>
      </w:r>
    </w:p>
    <w:p w:rsidR="00DC3E2B" w:rsidRPr="00A80171" w:rsidDel="009F5387" w:rsidRDefault="00DC3E2B" w:rsidP="00DC3E2B">
      <w:pPr>
        <w:pStyle w:val="affa"/>
        <w:numPr>
          <w:ilvl w:val="1"/>
          <w:numId w:val="16"/>
        </w:numPr>
        <w:ind w:left="1070"/>
        <w:jc w:val="both"/>
        <w:rPr>
          <w:b/>
        </w:rPr>
      </w:pPr>
      <w:r w:rsidRPr="00A80171">
        <w:rPr>
          <w:b/>
        </w:rPr>
        <w:t>Количество иных каналов продвижения и мероприятий по реализации объектов</w:t>
      </w:r>
    </w:p>
    <w:p w:rsidR="00DC3E2B" w:rsidRPr="00A80171" w:rsidRDefault="00DC3E2B" w:rsidP="00DC3E2B">
      <w:pPr>
        <w:pStyle w:val="affa"/>
        <w:ind w:left="1080"/>
        <w:jc w:val="both"/>
      </w:pPr>
    </w:p>
    <w:p w:rsidR="00DC3E2B" w:rsidRPr="0092312A" w:rsidRDefault="00DC3E2B" w:rsidP="00DC3E2B">
      <w:pPr>
        <w:pStyle w:val="affa"/>
        <w:numPr>
          <w:ilvl w:val="0"/>
          <w:numId w:val="16"/>
        </w:numPr>
        <w:rPr>
          <w:b/>
        </w:rPr>
      </w:pPr>
      <w:r w:rsidRPr="0092312A">
        <w:rPr>
          <w:b/>
        </w:rPr>
        <w:lastRenderedPageBreak/>
        <w:t>Участник должен приложить к коммерческому предложению следующую информацию:</w:t>
      </w:r>
    </w:p>
    <w:p w:rsidR="00DC3E2B" w:rsidRDefault="00DC3E2B" w:rsidP="00DC3E2B">
      <w:pPr>
        <w:pStyle w:val="affa"/>
        <w:ind w:left="851" w:hanging="142"/>
        <w:jc w:val="both"/>
      </w:pPr>
      <w:r>
        <w:t xml:space="preserve">2.1. </w:t>
      </w:r>
      <w:r w:rsidRPr="0092312A">
        <w:t xml:space="preserve"> </w:t>
      </w:r>
      <w:r w:rsidRPr="00A80171">
        <w:t>Список</w:t>
      </w:r>
      <w:r>
        <w:t xml:space="preserve"> профильных площадок по продаже недвижимости (собственный сайт, доски объявлений, порталы о недвижимости  и др. источники)  на которых агентом будет размещена информация о передаваемых на реализацию объектах недвижимости в рамках указанного вознаграждения</w:t>
      </w:r>
    </w:p>
    <w:p w:rsidR="00DC3E2B" w:rsidRDefault="00DC3E2B" w:rsidP="00DC3E2B">
      <w:pPr>
        <w:pStyle w:val="affa"/>
        <w:ind w:left="851" w:hanging="142"/>
        <w:jc w:val="both"/>
      </w:pPr>
      <w:r>
        <w:t>2.2</w:t>
      </w:r>
      <w:r w:rsidRPr="00A80171">
        <w:t>.  Список</w:t>
      </w:r>
      <w:r>
        <w:t xml:space="preserve">   иных каналов продвижения и проводимых мероприятий при реализации  объектов переданных на реализацию в рамках указанного вознаграждения</w:t>
      </w:r>
    </w:p>
    <w:p w:rsidR="00DC3E2B" w:rsidRPr="00DC3E2B" w:rsidRDefault="00DC3E2B" w:rsidP="00DC3E2B">
      <w:pPr>
        <w:pStyle w:val="affa"/>
        <w:ind w:left="851" w:hanging="142"/>
        <w:jc w:val="both"/>
        <w:rPr>
          <w:sz w:val="12"/>
        </w:rPr>
      </w:pPr>
    </w:p>
    <w:p w:rsidR="00DC3E2B" w:rsidRPr="00BB458B" w:rsidRDefault="00DC3E2B" w:rsidP="00DC3E2B">
      <w:pPr>
        <w:pStyle w:val="affa"/>
        <w:numPr>
          <w:ilvl w:val="0"/>
          <w:numId w:val="16"/>
        </w:numPr>
        <w:rPr>
          <w:b/>
        </w:rPr>
      </w:pPr>
      <w:r>
        <w:rPr>
          <w:b/>
        </w:rPr>
        <w:t>Основные условия договора:</w:t>
      </w:r>
    </w:p>
    <w:p w:rsidR="00DC3E2B" w:rsidRPr="00A80171" w:rsidRDefault="00DC3E2B" w:rsidP="00DC3E2B">
      <w:pPr>
        <w:pStyle w:val="affa"/>
        <w:numPr>
          <w:ilvl w:val="1"/>
          <w:numId w:val="16"/>
        </w:numPr>
        <w:suppressAutoHyphens/>
        <w:ind w:left="1070"/>
        <w:jc w:val="both"/>
        <w:rPr>
          <w:b/>
        </w:rPr>
      </w:pPr>
      <w:r w:rsidRPr="00A80171">
        <w:rPr>
          <w:b/>
          <w:bCs/>
        </w:rPr>
        <w:t>Платежные условия договора:</w:t>
      </w:r>
    </w:p>
    <w:p w:rsidR="00DC3E2B" w:rsidRPr="009F5387" w:rsidRDefault="00DC3E2B" w:rsidP="00DC3E2B">
      <w:pPr>
        <w:pStyle w:val="affa"/>
        <w:numPr>
          <w:ilvl w:val="0"/>
          <w:numId w:val="35"/>
        </w:numPr>
        <w:suppressAutoHyphens/>
        <w:ind w:left="851" w:firstLine="0"/>
        <w:jc w:val="both"/>
        <w:rPr>
          <w:b/>
        </w:rPr>
      </w:pPr>
      <w:r>
        <w:t xml:space="preserve">Процент от суммы договора купли-продажи переданных на реализацию объектов недвижимости. В </w:t>
      </w:r>
      <w:proofErr w:type="gramStart"/>
      <w:r>
        <w:t>расчетах</w:t>
      </w:r>
      <w:proofErr w:type="gramEnd"/>
      <w:r>
        <w:t xml:space="preserve"> используется сумма договора купли продажи объектов за вычетом НДС. Срок выплаты процента вознаграждения составляет 10 рабочих дней с момента поступления средств от сделки на счет Заказчика.</w:t>
      </w:r>
    </w:p>
    <w:p w:rsidR="00DC3E2B" w:rsidRPr="009F5387" w:rsidRDefault="00DC3E2B" w:rsidP="00DC3E2B">
      <w:pPr>
        <w:pStyle w:val="affa"/>
        <w:numPr>
          <w:ilvl w:val="0"/>
          <w:numId w:val="35"/>
        </w:numPr>
        <w:suppressAutoHyphens/>
        <w:ind w:left="851" w:firstLine="0"/>
        <w:jc w:val="both"/>
        <w:rPr>
          <w:b/>
        </w:rPr>
      </w:pPr>
      <w:r>
        <w:t xml:space="preserve">Фиксированная выплата </w:t>
      </w:r>
      <w:r w:rsidRPr="00A80171">
        <w:t>за подготовку документов к сделке и работы</w:t>
      </w:r>
      <w:r>
        <w:t xml:space="preserve"> по предоставлению интересов Заказчика в органах </w:t>
      </w:r>
      <w:proofErr w:type="spellStart"/>
      <w:r>
        <w:t>Росреестра</w:t>
      </w:r>
      <w:proofErr w:type="spellEnd"/>
      <w:r>
        <w:t xml:space="preserve">, </w:t>
      </w:r>
      <w:proofErr w:type="gramStart"/>
      <w:r>
        <w:t>ЖЭК-ах</w:t>
      </w:r>
      <w:proofErr w:type="gramEnd"/>
      <w:r>
        <w:t xml:space="preserve">, ТСЖ, ТСН и других надзорных органах и органах исполнительной власти. Под предоставлением интересов подразумевается подача справок, заявок, заявлений и иных документов, а также получение различной документации в органах </w:t>
      </w:r>
      <w:proofErr w:type="spellStart"/>
      <w:r>
        <w:t>Росреестра</w:t>
      </w:r>
      <w:proofErr w:type="spellEnd"/>
      <w:r>
        <w:t xml:space="preserve">, </w:t>
      </w:r>
      <w:proofErr w:type="gramStart"/>
      <w:r>
        <w:t>ЖЭК-ах</w:t>
      </w:r>
      <w:proofErr w:type="gramEnd"/>
      <w:r>
        <w:t>, ТСЖ, ТСН и других надзорных органах и органах исполнительной власти.</w:t>
      </w:r>
    </w:p>
    <w:p w:rsidR="00DC3E2B" w:rsidRPr="000D7BA6" w:rsidRDefault="00DC3E2B" w:rsidP="00DC3E2B">
      <w:pPr>
        <w:pStyle w:val="affa"/>
        <w:numPr>
          <w:ilvl w:val="0"/>
          <w:numId w:val="35"/>
        </w:numPr>
        <w:suppressAutoHyphens/>
        <w:ind w:left="851" w:firstLine="0"/>
        <w:jc w:val="both"/>
        <w:rPr>
          <w:b/>
        </w:rPr>
      </w:pPr>
      <w:r>
        <w:t>Фиксированная часть выплачивается Исполнителю единовременно в течение 10 рабочих дней после  совершении сделки и представляет собой определенную в процессе запроса предложений фиксированную сумму за каждый реализуемый объект.</w:t>
      </w:r>
    </w:p>
    <w:p w:rsidR="00DC3E2B" w:rsidRPr="000D7BA6" w:rsidRDefault="00DC3E2B" w:rsidP="00DC3E2B">
      <w:pPr>
        <w:pStyle w:val="affa"/>
        <w:numPr>
          <w:ilvl w:val="0"/>
          <w:numId w:val="35"/>
        </w:numPr>
        <w:suppressAutoHyphens/>
        <w:ind w:left="851" w:firstLine="0"/>
        <w:jc w:val="both"/>
      </w:pPr>
      <w:r w:rsidRPr="000D7BA6">
        <w:t>Максимальная сумма фиксированной части не должна превышать 15 000р. за 1 объект;</w:t>
      </w:r>
    </w:p>
    <w:p w:rsidR="00DC3E2B" w:rsidRPr="000D7BA6" w:rsidRDefault="00DC3E2B" w:rsidP="00DC3E2B">
      <w:pPr>
        <w:pStyle w:val="affa"/>
        <w:numPr>
          <w:ilvl w:val="0"/>
          <w:numId w:val="35"/>
        </w:numPr>
        <w:suppressAutoHyphens/>
        <w:ind w:left="851" w:firstLine="0"/>
        <w:jc w:val="both"/>
      </w:pPr>
      <w:r w:rsidRPr="000D7BA6">
        <w:t>Участник указывает в предложении един</w:t>
      </w:r>
      <w:r>
        <w:t>ые</w:t>
      </w:r>
      <w:r w:rsidRPr="000D7BA6">
        <w:t xml:space="preserve"> на все объекты выбранного лота фиксированную часть и % от сделки</w:t>
      </w:r>
    </w:p>
    <w:p w:rsidR="00DC3E2B" w:rsidRPr="00DC3E2B" w:rsidRDefault="00DC3E2B" w:rsidP="00DC3E2B">
      <w:pPr>
        <w:pStyle w:val="affa"/>
        <w:numPr>
          <w:ilvl w:val="0"/>
          <w:numId w:val="35"/>
        </w:numPr>
        <w:suppressAutoHyphens/>
        <w:ind w:left="851" w:firstLine="0"/>
        <w:jc w:val="both"/>
        <w:rPr>
          <w:b/>
        </w:rPr>
      </w:pPr>
      <w:r>
        <w:t>Фиксированная часть не выплачивается в случае, если % вознаграждения агента по реализованному объекту в денежном выражении превышает 45 000р.</w:t>
      </w:r>
    </w:p>
    <w:p w:rsidR="00DC3E2B" w:rsidRPr="00DC3E2B" w:rsidRDefault="00DC3E2B" w:rsidP="00DC3E2B">
      <w:pPr>
        <w:suppressAutoHyphens/>
        <w:ind w:left="851"/>
        <w:jc w:val="both"/>
        <w:rPr>
          <w:b/>
          <w:sz w:val="2"/>
        </w:rPr>
      </w:pPr>
    </w:p>
    <w:p w:rsidR="00DC3E2B" w:rsidRDefault="00DC3E2B" w:rsidP="00DC3E2B">
      <w:pPr>
        <w:pStyle w:val="affa"/>
        <w:numPr>
          <w:ilvl w:val="1"/>
          <w:numId w:val="16"/>
        </w:numPr>
        <w:suppressAutoHyphens/>
        <w:ind w:left="1070"/>
        <w:jc w:val="both"/>
        <w:rPr>
          <w:b/>
          <w:bCs/>
        </w:rPr>
      </w:pPr>
      <w:r w:rsidRPr="00A80171">
        <w:rPr>
          <w:b/>
          <w:bCs/>
        </w:rPr>
        <w:t xml:space="preserve">Условия расчетов: </w:t>
      </w:r>
    </w:p>
    <w:p w:rsidR="00DC3E2B" w:rsidRPr="00A80171" w:rsidRDefault="00DC3E2B" w:rsidP="00DC3E2B">
      <w:pPr>
        <w:suppressAutoHyphens/>
        <w:spacing w:after="0" w:line="240" w:lineRule="auto"/>
        <w:ind w:left="710" w:firstLine="566"/>
        <w:jc w:val="both"/>
        <w:rPr>
          <w:b/>
          <w:bCs/>
        </w:rPr>
      </w:pPr>
      <w:proofErr w:type="gramStart"/>
      <w:r>
        <w:rPr>
          <w:bCs/>
        </w:rPr>
        <w:t>Д</w:t>
      </w:r>
      <w:r w:rsidRPr="00A80171">
        <w:rPr>
          <w:bCs/>
        </w:rPr>
        <w:t xml:space="preserve">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A80171">
        <w:rPr>
          <w:bCs/>
        </w:rPr>
        <w:t>т.ч</w:t>
      </w:r>
      <w:proofErr w:type="spellEnd"/>
      <w:r w:rsidRPr="00A80171">
        <w:rPr>
          <w:bCs/>
        </w:rPr>
        <w:t>. вследствие возможной неблагонадежности или неплатежеспособности банков-корреспондентов, все платежи и расчеты сторон по Договору должны</w:t>
      </w:r>
      <w:proofErr w:type="gramEnd"/>
      <w:r w:rsidRPr="00A80171">
        <w:rPr>
          <w:bCs/>
        </w:rPr>
        <w:t xml:space="preserve"> осуществляться через банковские счета сторон, открытые в ПАО «МТС-Банк».</w:t>
      </w:r>
    </w:p>
    <w:p w:rsidR="00DC3E2B" w:rsidRPr="00D35209" w:rsidRDefault="00DC3E2B" w:rsidP="00DC3E2B">
      <w:pPr>
        <w:suppressAutoHyphens/>
        <w:spacing w:after="0" w:line="240" w:lineRule="auto"/>
        <w:ind w:left="709" w:firstLine="567"/>
        <w:jc w:val="both"/>
        <w:rPr>
          <w:rFonts w:eastAsia="Calibri"/>
        </w:rPr>
      </w:pPr>
      <w:proofErr w:type="gramStart"/>
      <w:r w:rsidRPr="00D35209">
        <w:rPr>
          <w:rFonts w:eastAsia="Calibri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D35209">
        <w:rPr>
          <w:rFonts w:eastAsia="Calibri"/>
        </w:rPr>
        <w:t xml:space="preserve"> Банком России на дату предоставления обеспечения, а именно:</w:t>
      </w:r>
    </w:p>
    <w:p w:rsidR="00DC3E2B" w:rsidRPr="00D35209" w:rsidRDefault="00DC3E2B" w:rsidP="00DC3E2B">
      <w:pPr>
        <w:suppressAutoHyphens/>
        <w:spacing w:after="0" w:line="240" w:lineRule="auto"/>
        <w:ind w:left="851" w:firstLine="567"/>
        <w:jc w:val="both"/>
        <w:rPr>
          <w:rFonts w:eastAsia="Calibri"/>
        </w:rPr>
      </w:pPr>
      <w:r w:rsidRPr="00D35209">
        <w:rPr>
          <w:rFonts w:eastAsia="Calibri"/>
        </w:rPr>
        <w:t>- банковскую гарантию, или</w:t>
      </w:r>
    </w:p>
    <w:p w:rsidR="00DC3E2B" w:rsidRPr="00D35209" w:rsidRDefault="00DC3E2B" w:rsidP="00DC3E2B">
      <w:pPr>
        <w:suppressAutoHyphens/>
        <w:spacing w:after="0" w:line="240" w:lineRule="auto"/>
        <w:ind w:left="851" w:firstLine="567"/>
        <w:jc w:val="both"/>
        <w:rPr>
          <w:rFonts w:eastAsia="Calibri"/>
        </w:rPr>
      </w:pPr>
      <w:r w:rsidRPr="00D35209">
        <w:rPr>
          <w:rFonts w:eastAsia="Calibri"/>
        </w:rPr>
        <w:lastRenderedPageBreak/>
        <w:t>- аккредитив, или</w:t>
      </w:r>
    </w:p>
    <w:p w:rsidR="00DC3E2B" w:rsidRPr="00D35209" w:rsidRDefault="00DC3E2B" w:rsidP="00DC3E2B">
      <w:pPr>
        <w:suppressAutoHyphens/>
        <w:spacing w:after="0" w:line="240" w:lineRule="auto"/>
        <w:ind w:left="851" w:firstLine="567"/>
        <w:jc w:val="both"/>
        <w:rPr>
          <w:rFonts w:eastAsia="Calibri"/>
        </w:rPr>
      </w:pPr>
      <w:r w:rsidRPr="00D35209">
        <w:rPr>
          <w:rFonts w:eastAsia="Calibri"/>
        </w:rPr>
        <w:t>- залог денежных средств на счете, или</w:t>
      </w:r>
    </w:p>
    <w:p w:rsidR="00DC3E2B" w:rsidRDefault="00DC3E2B" w:rsidP="00DC3E2B">
      <w:pPr>
        <w:suppressAutoHyphens/>
        <w:spacing w:after="0" w:line="240" w:lineRule="auto"/>
        <w:ind w:left="851" w:firstLine="567"/>
        <w:jc w:val="both"/>
        <w:rPr>
          <w:rFonts w:eastAsia="Calibri"/>
        </w:rPr>
      </w:pPr>
      <w:r w:rsidRPr="00D35209">
        <w:rPr>
          <w:rFonts w:eastAsia="Calibri"/>
        </w:rPr>
        <w:t>- комбинацию вышеперечисленных способов обеспечения обязательств</w:t>
      </w:r>
    </w:p>
    <w:p w:rsidR="00DC3E2B" w:rsidRPr="00DC3E2B" w:rsidRDefault="00DC3E2B" w:rsidP="00DC3E2B">
      <w:pPr>
        <w:suppressAutoHyphens/>
        <w:spacing w:after="0" w:line="240" w:lineRule="auto"/>
        <w:ind w:left="851" w:firstLine="567"/>
        <w:jc w:val="both"/>
        <w:rPr>
          <w:sz w:val="12"/>
        </w:rPr>
      </w:pPr>
    </w:p>
    <w:p w:rsidR="00DC3E2B" w:rsidRPr="00A80171" w:rsidRDefault="00DC3E2B" w:rsidP="00DC3E2B">
      <w:pPr>
        <w:pStyle w:val="affa"/>
        <w:numPr>
          <w:ilvl w:val="1"/>
          <w:numId w:val="16"/>
        </w:numPr>
        <w:suppressAutoHyphens/>
        <w:ind w:left="1070"/>
        <w:jc w:val="both"/>
        <w:rPr>
          <w:b/>
          <w:bCs/>
        </w:rPr>
      </w:pPr>
      <w:r w:rsidRPr="00A80171">
        <w:rPr>
          <w:b/>
          <w:bCs/>
        </w:rPr>
        <w:t xml:space="preserve"> Условия оказания услуг:</w:t>
      </w:r>
    </w:p>
    <w:p w:rsidR="00DC3E2B" w:rsidRPr="009F5387" w:rsidRDefault="00DC3E2B" w:rsidP="00DC3E2B">
      <w:pPr>
        <w:pStyle w:val="affa"/>
        <w:numPr>
          <w:ilvl w:val="0"/>
          <w:numId w:val="36"/>
        </w:numPr>
        <w:suppressAutoHyphens/>
        <w:ind w:left="851" w:firstLine="425"/>
        <w:jc w:val="both"/>
        <w:rPr>
          <w:b/>
        </w:rPr>
      </w:pPr>
      <w:r w:rsidRPr="00FE0523">
        <w:t>Результатом работы</w:t>
      </w:r>
      <w:r>
        <w:t xml:space="preserve"> и основанием для выплаты вознаграждения Исполнителю в части % от привлеченного клиента</w:t>
      </w:r>
      <w:r w:rsidRPr="00FE0523">
        <w:t xml:space="preserve"> </w:t>
      </w:r>
      <w:r>
        <w:t>будет заключенный договор с клиентом, привлеченным Исполнителем.</w:t>
      </w:r>
    </w:p>
    <w:p w:rsidR="00DC3E2B" w:rsidRPr="00FE0523" w:rsidRDefault="00DC3E2B" w:rsidP="00DC3E2B">
      <w:pPr>
        <w:pStyle w:val="affa"/>
        <w:numPr>
          <w:ilvl w:val="0"/>
          <w:numId w:val="36"/>
        </w:numPr>
        <w:suppressAutoHyphens/>
        <w:ind w:left="851" w:firstLine="425"/>
        <w:jc w:val="both"/>
      </w:pPr>
      <w:r>
        <w:t xml:space="preserve">Результатом работы и основанием для получения фиксированной части по договору за представление интересов банка в органах </w:t>
      </w:r>
      <w:proofErr w:type="spellStart"/>
      <w:r>
        <w:t>Росреестра</w:t>
      </w:r>
      <w:proofErr w:type="spellEnd"/>
      <w:r>
        <w:t xml:space="preserve">, </w:t>
      </w:r>
      <w:proofErr w:type="gramStart"/>
      <w:r>
        <w:t>ЖЭК-ах</w:t>
      </w:r>
      <w:proofErr w:type="gramEnd"/>
      <w:r>
        <w:t xml:space="preserve">, ТСЖ, ТСН и других надзорных органах и органах исполнительной власти будут являться полученные и переданные Заказчику оригиналы соответствующих документов, </w:t>
      </w:r>
      <w:r w:rsidRPr="00A80171">
        <w:t>запрошенных Заказчиком.</w:t>
      </w:r>
    </w:p>
    <w:p w:rsidR="00DC3E2B" w:rsidRPr="00451CE4" w:rsidRDefault="00DC3E2B" w:rsidP="00DC3E2B">
      <w:pPr>
        <w:spacing w:after="0" w:line="240" w:lineRule="auto"/>
        <w:ind w:left="792"/>
      </w:pPr>
    </w:p>
    <w:p w:rsidR="00DC3E2B" w:rsidRPr="00A80171" w:rsidRDefault="00DC3E2B" w:rsidP="00DC3E2B">
      <w:pPr>
        <w:pStyle w:val="affa"/>
        <w:numPr>
          <w:ilvl w:val="1"/>
          <w:numId w:val="16"/>
        </w:numPr>
        <w:suppressAutoHyphens/>
        <w:ind w:left="1070"/>
        <w:jc w:val="both"/>
        <w:rPr>
          <w:b/>
          <w:bCs/>
        </w:rPr>
      </w:pPr>
      <w:r w:rsidRPr="008A16E0">
        <w:rPr>
          <w:b/>
          <w:bCs/>
        </w:rPr>
        <w:t>Срок исполнения обязательств Поставщика:</w:t>
      </w:r>
      <w:r w:rsidRPr="00A80171">
        <w:rPr>
          <w:b/>
          <w:bCs/>
        </w:rPr>
        <w:t xml:space="preserve"> </w:t>
      </w:r>
    </w:p>
    <w:p w:rsidR="00DC3E2B" w:rsidRDefault="00DC3E2B" w:rsidP="00DC3E2B">
      <w:pPr>
        <w:pStyle w:val="affa"/>
        <w:numPr>
          <w:ilvl w:val="0"/>
          <w:numId w:val="37"/>
        </w:numPr>
        <w:ind w:left="851" w:firstLine="425"/>
      </w:pPr>
      <w:r>
        <w:t xml:space="preserve">Сроки выполнения мероприятий по продаже и по взаимодействию с контрагентами (органами исполнительной власти, органами </w:t>
      </w:r>
      <w:proofErr w:type="spellStart"/>
      <w:r>
        <w:t>Росреестра</w:t>
      </w:r>
      <w:proofErr w:type="spellEnd"/>
      <w:r>
        <w:t xml:space="preserve">, ТСЖ, ЖЭКами, поставщиками коммунальных услуг и др.) указаны в требованиях </w:t>
      </w:r>
      <w:r w:rsidRPr="00FE0523">
        <w:t>к работам и услугам</w:t>
      </w:r>
    </w:p>
    <w:p w:rsidR="00DC3E2B" w:rsidRDefault="00DC3E2B" w:rsidP="00DC3E2B">
      <w:pPr>
        <w:pStyle w:val="affa"/>
        <w:numPr>
          <w:ilvl w:val="0"/>
          <w:numId w:val="37"/>
        </w:numPr>
        <w:ind w:left="851" w:firstLine="425"/>
      </w:pPr>
      <w:r>
        <w:t xml:space="preserve">Срок агентского договора – 6 месяцев </w:t>
      </w:r>
      <w:proofErr w:type="gramStart"/>
      <w:r>
        <w:t>с даты заключения</w:t>
      </w:r>
      <w:proofErr w:type="gramEnd"/>
      <w:r>
        <w:t xml:space="preserve"> с возможностью пролонгации.</w:t>
      </w:r>
    </w:p>
    <w:p w:rsidR="00DC3E2B" w:rsidRPr="00DC3E2B" w:rsidRDefault="00DC3E2B" w:rsidP="00DC3E2B">
      <w:pPr>
        <w:ind w:left="1276"/>
        <w:rPr>
          <w:sz w:val="2"/>
        </w:rPr>
      </w:pPr>
    </w:p>
    <w:p w:rsidR="00DC3E2B" w:rsidRPr="00482DF5" w:rsidRDefault="00DC3E2B" w:rsidP="00DC3E2B">
      <w:pPr>
        <w:pStyle w:val="affa"/>
        <w:numPr>
          <w:ilvl w:val="0"/>
          <w:numId w:val="16"/>
        </w:numPr>
        <w:rPr>
          <w:b/>
        </w:rPr>
      </w:pPr>
      <w:r w:rsidRPr="00F32268">
        <w:rPr>
          <w:b/>
        </w:rPr>
        <w:t>Поря</w:t>
      </w:r>
      <w:r>
        <w:rPr>
          <w:b/>
        </w:rPr>
        <w:t>док формирования цены Договора.</w:t>
      </w:r>
    </w:p>
    <w:p w:rsidR="00DC3E2B" w:rsidRDefault="00DC3E2B" w:rsidP="00DC3E2B">
      <w:pPr>
        <w:pStyle w:val="affa"/>
        <w:numPr>
          <w:ilvl w:val="1"/>
          <w:numId w:val="16"/>
        </w:numPr>
      </w:pPr>
      <w:r w:rsidRPr="00482DF5">
        <w:t>Це</w:t>
      </w:r>
      <w:r>
        <w:t xml:space="preserve">на договора определяется исходя </w:t>
      </w:r>
      <w:proofErr w:type="gramStart"/>
      <w:r>
        <w:t>из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реализации имущества и размера фиксированной части вознаграждения</w:t>
      </w:r>
    </w:p>
    <w:p w:rsidR="00DC3E2B" w:rsidRPr="00DC3E2B" w:rsidRDefault="00DC3E2B" w:rsidP="00DC3E2B">
      <w:pPr>
        <w:ind w:left="360"/>
        <w:rPr>
          <w:sz w:val="2"/>
        </w:rPr>
      </w:pPr>
    </w:p>
    <w:p w:rsidR="00DC3E2B" w:rsidRPr="000566F5" w:rsidRDefault="00DC3E2B" w:rsidP="00DC3E2B">
      <w:pPr>
        <w:pStyle w:val="affa"/>
        <w:numPr>
          <w:ilvl w:val="0"/>
          <w:numId w:val="16"/>
        </w:numPr>
        <w:rPr>
          <w:b/>
        </w:rPr>
      </w:pPr>
      <w:r w:rsidRPr="000566F5">
        <w:rPr>
          <w:b/>
        </w:rPr>
        <w:t>Особое условие</w:t>
      </w:r>
    </w:p>
    <w:p w:rsidR="00DC3E2B" w:rsidRDefault="00DC3E2B" w:rsidP="00DC3E2B">
      <w:pPr>
        <w:numPr>
          <w:ilvl w:val="1"/>
          <w:numId w:val="38"/>
        </w:numPr>
        <w:spacing w:after="0" w:line="240" w:lineRule="auto"/>
      </w:pPr>
      <w:r>
        <w:t>Банк оставляет за собой право изменить список и состав лотов по своему усмотрению</w:t>
      </w: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sectPr w:rsidR="009E0C5C" w:rsidSect="00F74D38">
      <w:footerReference w:type="even" r:id="rId21"/>
      <w:footerReference w:type="default" r:id="rId22"/>
      <w:headerReference w:type="first" r:id="rId23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9C" w:rsidRDefault="00D9779C" w:rsidP="00D86182">
      <w:pPr>
        <w:spacing w:after="0" w:line="240" w:lineRule="auto"/>
      </w:pPr>
      <w:r>
        <w:separator/>
      </w:r>
    </w:p>
  </w:endnote>
  <w:endnote w:type="continuationSeparator" w:id="0">
    <w:p w:rsidR="00D9779C" w:rsidRDefault="00D9779C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9C" w:rsidRDefault="00D9779C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D9779C" w:rsidRDefault="00D9779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9C" w:rsidRDefault="00D9779C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11155">
      <w:rPr>
        <w:rStyle w:val="affe"/>
        <w:noProof/>
      </w:rPr>
      <w:t>1</w:t>
    </w:r>
    <w:r>
      <w:rPr>
        <w:rStyle w:val="affe"/>
      </w:rPr>
      <w:fldChar w:fldCharType="end"/>
    </w:r>
  </w:p>
  <w:p w:rsidR="00D9779C" w:rsidRDefault="00D9779C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9C" w:rsidRDefault="00D9779C" w:rsidP="00D86182">
      <w:pPr>
        <w:spacing w:after="0" w:line="240" w:lineRule="auto"/>
      </w:pPr>
      <w:r>
        <w:separator/>
      </w:r>
    </w:p>
  </w:footnote>
  <w:footnote w:type="continuationSeparator" w:id="0">
    <w:p w:rsidR="00D9779C" w:rsidRDefault="00D9779C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D9779C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9779C" w:rsidRPr="00011453" w:rsidRDefault="00D9779C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9779C" w:rsidRDefault="00D9779C">
          <w:pPr>
            <w:pStyle w:val="aa"/>
            <w:rPr>
              <w:b/>
              <w:bCs/>
            </w:rPr>
          </w:pPr>
        </w:p>
      </w:tc>
    </w:tr>
  </w:tbl>
  <w:p w:rsidR="00D9779C" w:rsidRDefault="00D9779C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676864"/>
    <w:multiLevelType w:val="hybridMultilevel"/>
    <w:tmpl w:val="0FCC8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0E9E01AE"/>
    <w:multiLevelType w:val="hybridMultilevel"/>
    <w:tmpl w:val="63BA4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4">
    <w:nsid w:val="259B5451"/>
    <w:multiLevelType w:val="hybridMultilevel"/>
    <w:tmpl w:val="EFC2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9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9A70DB7"/>
    <w:multiLevelType w:val="hybridMultilevel"/>
    <w:tmpl w:val="C310D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440F3247"/>
    <w:multiLevelType w:val="hybridMultilevel"/>
    <w:tmpl w:val="0054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2">
    <w:nsid w:val="68042902"/>
    <w:multiLevelType w:val="hybridMultilevel"/>
    <w:tmpl w:val="B8DED0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EF91C17"/>
    <w:multiLevelType w:val="multilevel"/>
    <w:tmpl w:val="E6888E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6">
    <w:nsid w:val="73DE4B2F"/>
    <w:multiLevelType w:val="hybridMultilevel"/>
    <w:tmpl w:val="25464C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7AB379CB"/>
    <w:multiLevelType w:val="hybridMultilevel"/>
    <w:tmpl w:val="706EC6F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>
    <w:nsid w:val="7C576862"/>
    <w:multiLevelType w:val="hybridMultilevel"/>
    <w:tmpl w:val="9AD6A6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CA34F11"/>
    <w:multiLevelType w:val="multilevel"/>
    <w:tmpl w:val="22B62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3"/>
  </w:num>
  <w:num w:numId="2">
    <w:abstractNumId w:val="37"/>
  </w:num>
  <w:num w:numId="3">
    <w:abstractNumId w:val="31"/>
  </w:num>
  <w:num w:numId="4">
    <w:abstractNumId w:val="17"/>
  </w:num>
  <w:num w:numId="5">
    <w:abstractNumId w:val="41"/>
  </w:num>
  <w:num w:numId="6">
    <w:abstractNumId w:val="20"/>
  </w:num>
  <w:num w:numId="7">
    <w:abstractNumId w:val="10"/>
  </w:num>
  <w:num w:numId="8">
    <w:abstractNumId w:val="16"/>
  </w:num>
  <w:num w:numId="9">
    <w:abstractNumId w:val="26"/>
  </w:num>
  <w:num w:numId="10">
    <w:abstractNumId w:val="2"/>
  </w:num>
  <w:num w:numId="11">
    <w:abstractNumId w:val="1"/>
  </w:num>
  <w:num w:numId="12">
    <w:abstractNumId w:val="18"/>
  </w:num>
  <w:num w:numId="13">
    <w:abstractNumId w:val="30"/>
  </w:num>
  <w:num w:numId="14">
    <w:abstractNumId w:val="15"/>
  </w:num>
  <w:num w:numId="15">
    <w:abstractNumId w:val="8"/>
  </w:num>
  <w:num w:numId="16">
    <w:abstractNumId w:val="40"/>
  </w:num>
  <w:num w:numId="17">
    <w:abstractNumId w:val="12"/>
  </w:num>
  <w:num w:numId="18">
    <w:abstractNumId w:val="22"/>
  </w:num>
  <w:num w:numId="19">
    <w:abstractNumId w:val="11"/>
  </w:num>
  <w:num w:numId="20">
    <w:abstractNumId w:val="7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8"/>
  </w:num>
  <w:num w:numId="26">
    <w:abstractNumId w:val="24"/>
  </w:num>
  <w:num w:numId="27">
    <w:abstractNumId w:val="19"/>
  </w:num>
  <w:num w:numId="28">
    <w:abstractNumId w:val="13"/>
  </w:num>
  <w:num w:numId="29">
    <w:abstractNumId w:val="23"/>
  </w:num>
  <w:num w:numId="30">
    <w:abstractNumId w:val="3"/>
  </w:num>
  <w:num w:numId="31">
    <w:abstractNumId w:val="14"/>
  </w:num>
  <w:num w:numId="32">
    <w:abstractNumId w:val="27"/>
  </w:num>
  <w:num w:numId="33">
    <w:abstractNumId w:val="6"/>
  </w:num>
  <w:num w:numId="34">
    <w:abstractNumId w:val="25"/>
  </w:num>
  <w:num w:numId="35">
    <w:abstractNumId w:val="39"/>
  </w:num>
  <w:num w:numId="36">
    <w:abstractNumId w:val="32"/>
  </w:num>
  <w:num w:numId="37">
    <w:abstractNumId w:val="21"/>
  </w:num>
  <w:num w:numId="38">
    <w:abstractNumId w:val="34"/>
  </w:num>
  <w:num w:numId="39">
    <w:abstractNumId w:val="9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D10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28B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734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3FD9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25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107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194"/>
    <w:rsid w:val="00883488"/>
    <w:rsid w:val="00884756"/>
    <w:rsid w:val="00884A10"/>
    <w:rsid w:val="00884A77"/>
    <w:rsid w:val="00886607"/>
    <w:rsid w:val="00886E0D"/>
    <w:rsid w:val="00887410"/>
    <w:rsid w:val="008876FD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0C5C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4D1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55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99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9779C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3E2B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2C7D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0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0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0C8952-DE35-4272-BE34-70401B57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22</Pages>
  <Words>5347</Words>
  <Characters>39910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45167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39</cp:revision>
  <cp:lastPrinted>2016-10-18T09:42:00Z</cp:lastPrinted>
  <dcterms:created xsi:type="dcterms:W3CDTF">2016-08-12T13:19:00Z</dcterms:created>
  <dcterms:modified xsi:type="dcterms:W3CDTF">2016-10-18T09:45:00Z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